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D61E" w14:textId="70CF98CB" w:rsidR="006D6487" w:rsidRPr="00803062" w:rsidRDefault="00803062" w:rsidP="006D6487">
      <w:pPr>
        <w:spacing w:after="0" w:line="240" w:lineRule="auto"/>
        <w:jc w:val="center"/>
        <w:rPr>
          <w:b/>
          <w:bCs/>
          <w:sz w:val="28"/>
        </w:rPr>
      </w:pPr>
      <w:r w:rsidRPr="00803062">
        <w:rPr>
          <w:b/>
          <w:bCs/>
          <w:sz w:val="28"/>
        </w:rPr>
        <w:t>Palmerstown</w:t>
      </w:r>
      <w:r w:rsidR="006D6487" w:rsidRPr="00803062">
        <w:rPr>
          <w:b/>
          <w:bCs/>
          <w:sz w:val="28"/>
        </w:rPr>
        <w:t xml:space="preserve"> Credit Union</w:t>
      </w:r>
    </w:p>
    <w:p w14:paraId="03B80881" w14:textId="77777777" w:rsidR="006D6487" w:rsidRDefault="006D6487" w:rsidP="006D6487">
      <w:pPr>
        <w:spacing w:after="0" w:line="240" w:lineRule="auto"/>
        <w:jc w:val="center"/>
        <w:rPr>
          <w:b/>
          <w:bCs/>
          <w:sz w:val="28"/>
        </w:rPr>
      </w:pPr>
    </w:p>
    <w:p w14:paraId="462AFAE7" w14:textId="77777777" w:rsidR="006D6487" w:rsidRPr="006D16B4" w:rsidRDefault="009D3A10" w:rsidP="006D6487">
      <w:pPr>
        <w:spacing w:after="0" w:line="240" w:lineRule="auto"/>
        <w:jc w:val="center"/>
        <w:rPr>
          <w:b/>
          <w:bCs/>
          <w:sz w:val="28"/>
        </w:rPr>
      </w:pPr>
      <w:r>
        <w:rPr>
          <w:b/>
          <w:bCs/>
          <w:sz w:val="28"/>
        </w:rPr>
        <w:t>Nominations</w:t>
      </w:r>
      <w:r w:rsidR="006D6487">
        <w:rPr>
          <w:b/>
          <w:bCs/>
          <w:sz w:val="28"/>
        </w:rPr>
        <w:t xml:space="preserve"> </w:t>
      </w:r>
      <w:r w:rsidR="006D6487" w:rsidRPr="006D16B4">
        <w:rPr>
          <w:b/>
          <w:bCs/>
          <w:sz w:val="28"/>
        </w:rPr>
        <w:t xml:space="preserve">Privacy Notice </w:t>
      </w:r>
    </w:p>
    <w:p w14:paraId="79E8590A" w14:textId="77777777" w:rsidR="006D6487" w:rsidRPr="006D16B4" w:rsidRDefault="006D6487" w:rsidP="006D6487">
      <w:pPr>
        <w:spacing w:after="0" w:line="240" w:lineRule="auto"/>
        <w:ind w:right="-378"/>
        <w:rPr>
          <w:b/>
          <w:bCs/>
        </w:rPr>
      </w:pPr>
      <w:r w:rsidRPr="006D16B4">
        <w:rPr>
          <w:b/>
          <w:noProof/>
          <w:lang w:val="en-IE" w:eastAsia="en-IE"/>
        </w:rPr>
        <w:t xml:space="preserve"> </w:t>
      </w:r>
    </w:p>
    <w:p w14:paraId="61ACCEC4" w14:textId="77777777" w:rsidR="006D6487" w:rsidRPr="006D16B4" w:rsidRDefault="006D6487" w:rsidP="006D6487">
      <w:pPr>
        <w:spacing w:after="0" w:line="240" w:lineRule="auto"/>
        <w:jc w:val="both"/>
      </w:pPr>
    </w:p>
    <w:tbl>
      <w:tblPr>
        <w:tblStyle w:val="TableGrid"/>
        <w:tblW w:w="0" w:type="auto"/>
        <w:jc w:val="center"/>
        <w:tblLook w:val="04A0" w:firstRow="1" w:lastRow="0" w:firstColumn="1" w:lastColumn="0" w:noHBand="0" w:noVBand="1"/>
      </w:tblPr>
      <w:tblGrid>
        <w:gridCol w:w="2263"/>
        <w:gridCol w:w="5103"/>
      </w:tblGrid>
      <w:tr w:rsidR="00EC0A9A" w:rsidRPr="00EC0A9A" w14:paraId="3511E57F" w14:textId="77777777" w:rsidTr="00EC0A9A">
        <w:trPr>
          <w:trHeight w:val="411"/>
          <w:jc w:val="center"/>
        </w:trPr>
        <w:tc>
          <w:tcPr>
            <w:tcW w:w="7366" w:type="dxa"/>
            <w:gridSpan w:val="2"/>
            <w:tcBorders>
              <w:bottom w:val="nil"/>
            </w:tcBorders>
            <w:shd w:val="clear" w:color="auto" w:fill="2E74B5" w:themeFill="accent1" w:themeFillShade="BF"/>
            <w:vAlign w:val="center"/>
          </w:tcPr>
          <w:p w14:paraId="3D85120A"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Credit Union Contact Details</w:t>
            </w:r>
          </w:p>
        </w:tc>
      </w:tr>
      <w:tr w:rsidR="00803062" w:rsidRPr="00EC0A9A" w14:paraId="5B04AA70" w14:textId="77777777" w:rsidTr="009B63A1">
        <w:trPr>
          <w:jc w:val="center"/>
        </w:trPr>
        <w:tc>
          <w:tcPr>
            <w:tcW w:w="2263" w:type="dxa"/>
            <w:tcBorders>
              <w:bottom w:val="nil"/>
            </w:tcBorders>
            <w:shd w:val="clear" w:color="auto" w:fill="D9D9D9" w:themeFill="background1" w:themeFillShade="D9"/>
          </w:tcPr>
          <w:p w14:paraId="0A9E0724" w14:textId="77777777" w:rsidR="00803062" w:rsidRPr="00EC0A9A" w:rsidRDefault="00803062" w:rsidP="00803062">
            <w:pPr>
              <w:rPr>
                <w:b/>
                <w:sz w:val="22"/>
                <w:szCs w:val="22"/>
              </w:rPr>
            </w:pPr>
            <w:r w:rsidRPr="00EC0A9A">
              <w:rPr>
                <w:b/>
                <w:sz w:val="22"/>
                <w:szCs w:val="22"/>
              </w:rPr>
              <w:t>Address</w:t>
            </w:r>
          </w:p>
        </w:tc>
        <w:tc>
          <w:tcPr>
            <w:tcW w:w="5103" w:type="dxa"/>
          </w:tcPr>
          <w:p w14:paraId="6B84A6EC" w14:textId="41D469BC" w:rsidR="00803062" w:rsidRPr="00EC0A9A" w:rsidRDefault="00803062" w:rsidP="00803062">
            <w:pPr>
              <w:jc w:val="both"/>
              <w:rPr>
                <w:sz w:val="22"/>
                <w:szCs w:val="22"/>
              </w:rPr>
            </w:pPr>
            <w:r>
              <w:rPr>
                <w:sz w:val="22"/>
                <w:szCs w:val="22"/>
              </w:rPr>
              <w:t>48 Manor Road</w:t>
            </w:r>
          </w:p>
        </w:tc>
      </w:tr>
      <w:tr w:rsidR="00803062" w:rsidRPr="00EC0A9A" w14:paraId="66B83D1F" w14:textId="77777777" w:rsidTr="009B63A1">
        <w:trPr>
          <w:jc w:val="center"/>
        </w:trPr>
        <w:tc>
          <w:tcPr>
            <w:tcW w:w="2263" w:type="dxa"/>
            <w:tcBorders>
              <w:top w:val="nil"/>
              <w:bottom w:val="nil"/>
            </w:tcBorders>
            <w:shd w:val="clear" w:color="auto" w:fill="D9D9D9" w:themeFill="background1" w:themeFillShade="D9"/>
          </w:tcPr>
          <w:p w14:paraId="5D0B6A85" w14:textId="77777777" w:rsidR="00803062" w:rsidRPr="00EC0A9A" w:rsidRDefault="00803062" w:rsidP="00803062">
            <w:pPr>
              <w:rPr>
                <w:b/>
                <w:sz w:val="22"/>
                <w:szCs w:val="22"/>
              </w:rPr>
            </w:pPr>
          </w:p>
        </w:tc>
        <w:tc>
          <w:tcPr>
            <w:tcW w:w="5103" w:type="dxa"/>
          </w:tcPr>
          <w:p w14:paraId="1A02565F" w14:textId="0CE93854" w:rsidR="00803062" w:rsidRPr="00EC0A9A" w:rsidRDefault="00803062" w:rsidP="00803062">
            <w:pPr>
              <w:jc w:val="both"/>
              <w:rPr>
                <w:sz w:val="22"/>
                <w:szCs w:val="22"/>
              </w:rPr>
            </w:pPr>
            <w:r>
              <w:rPr>
                <w:sz w:val="22"/>
                <w:szCs w:val="22"/>
              </w:rPr>
              <w:t>Palmerstown</w:t>
            </w:r>
          </w:p>
        </w:tc>
      </w:tr>
      <w:tr w:rsidR="00803062" w:rsidRPr="00EC0A9A" w14:paraId="19721281" w14:textId="77777777" w:rsidTr="009B63A1">
        <w:trPr>
          <w:jc w:val="center"/>
        </w:trPr>
        <w:tc>
          <w:tcPr>
            <w:tcW w:w="2263" w:type="dxa"/>
            <w:tcBorders>
              <w:top w:val="nil"/>
              <w:bottom w:val="nil"/>
            </w:tcBorders>
            <w:shd w:val="clear" w:color="auto" w:fill="D9D9D9" w:themeFill="background1" w:themeFillShade="D9"/>
          </w:tcPr>
          <w:p w14:paraId="450DBA75" w14:textId="77777777" w:rsidR="00803062" w:rsidRPr="00EC0A9A" w:rsidRDefault="00803062" w:rsidP="00803062">
            <w:pPr>
              <w:rPr>
                <w:b/>
                <w:sz w:val="22"/>
                <w:szCs w:val="22"/>
              </w:rPr>
            </w:pPr>
          </w:p>
        </w:tc>
        <w:tc>
          <w:tcPr>
            <w:tcW w:w="5103" w:type="dxa"/>
          </w:tcPr>
          <w:p w14:paraId="3AB6FF6F" w14:textId="6A2298A0" w:rsidR="00803062" w:rsidRPr="00EC0A9A" w:rsidRDefault="00803062" w:rsidP="00803062">
            <w:pPr>
              <w:jc w:val="both"/>
              <w:rPr>
                <w:sz w:val="22"/>
                <w:szCs w:val="22"/>
              </w:rPr>
            </w:pPr>
            <w:r>
              <w:rPr>
                <w:sz w:val="22"/>
                <w:szCs w:val="22"/>
              </w:rPr>
              <w:t>Dublin 20</w:t>
            </w:r>
          </w:p>
        </w:tc>
      </w:tr>
      <w:tr w:rsidR="00803062" w:rsidRPr="00EC0A9A" w14:paraId="77FDB526" w14:textId="77777777" w:rsidTr="009B63A1">
        <w:trPr>
          <w:jc w:val="center"/>
        </w:trPr>
        <w:tc>
          <w:tcPr>
            <w:tcW w:w="2263" w:type="dxa"/>
            <w:tcBorders>
              <w:top w:val="nil"/>
              <w:bottom w:val="single" w:sz="4" w:space="0" w:color="auto"/>
            </w:tcBorders>
            <w:shd w:val="clear" w:color="auto" w:fill="D9D9D9" w:themeFill="background1" w:themeFillShade="D9"/>
          </w:tcPr>
          <w:p w14:paraId="483C95C9" w14:textId="77777777" w:rsidR="00803062" w:rsidRPr="00EC0A9A" w:rsidRDefault="00803062" w:rsidP="00803062">
            <w:pPr>
              <w:rPr>
                <w:b/>
                <w:sz w:val="22"/>
                <w:szCs w:val="22"/>
              </w:rPr>
            </w:pPr>
          </w:p>
        </w:tc>
        <w:tc>
          <w:tcPr>
            <w:tcW w:w="5103" w:type="dxa"/>
          </w:tcPr>
          <w:p w14:paraId="574B1F54" w14:textId="77777777" w:rsidR="00803062" w:rsidRPr="00EC0A9A" w:rsidRDefault="00803062" w:rsidP="00803062">
            <w:pPr>
              <w:jc w:val="both"/>
              <w:rPr>
                <w:sz w:val="22"/>
                <w:szCs w:val="22"/>
              </w:rPr>
            </w:pPr>
          </w:p>
        </w:tc>
      </w:tr>
      <w:tr w:rsidR="00803062" w:rsidRPr="00EC0A9A" w14:paraId="496F18FC"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5B1B78A0" w14:textId="77777777" w:rsidR="00803062" w:rsidRPr="00EC0A9A" w:rsidRDefault="00803062" w:rsidP="00803062">
            <w:pPr>
              <w:rPr>
                <w:b/>
                <w:sz w:val="22"/>
                <w:szCs w:val="22"/>
              </w:rPr>
            </w:pPr>
            <w:r w:rsidRPr="00EC0A9A">
              <w:rPr>
                <w:b/>
                <w:sz w:val="22"/>
                <w:szCs w:val="22"/>
              </w:rPr>
              <w:t>Phone</w:t>
            </w:r>
          </w:p>
        </w:tc>
        <w:tc>
          <w:tcPr>
            <w:tcW w:w="5103" w:type="dxa"/>
          </w:tcPr>
          <w:p w14:paraId="47EF7BD9" w14:textId="4C460F1C" w:rsidR="00803062" w:rsidRPr="00EC0A9A" w:rsidRDefault="00803062" w:rsidP="00803062">
            <w:pPr>
              <w:jc w:val="both"/>
              <w:rPr>
                <w:sz w:val="22"/>
                <w:szCs w:val="22"/>
              </w:rPr>
            </w:pPr>
            <w:r w:rsidRPr="00061CA8">
              <w:rPr>
                <w:sz w:val="22"/>
                <w:szCs w:val="22"/>
              </w:rPr>
              <w:t>01</w:t>
            </w:r>
            <w:r>
              <w:rPr>
                <w:sz w:val="22"/>
                <w:szCs w:val="22"/>
              </w:rPr>
              <w:t xml:space="preserve"> </w:t>
            </w:r>
            <w:r w:rsidRPr="00061CA8">
              <w:rPr>
                <w:sz w:val="22"/>
                <w:szCs w:val="22"/>
              </w:rPr>
              <w:t>626 5621</w:t>
            </w:r>
          </w:p>
        </w:tc>
      </w:tr>
      <w:tr w:rsidR="00803062" w:rsidRPr="00EC0A9A" w14:paraId="4ECE2E94"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461E5DA1" w14:textId="77777777" w:rsidR="00803062" w:rsidRPr="00EC0A9A" w:rsidRDefault="00803062" w:rsidP="00803062">
            <w:pPr>
              <w:rPr>
                <w:b/>
                <w:sz w:val="22"/>
                <w:szCs w:val="22"/>
              </w:rPr>
            </w:pPr>
            <w:r w:rsidRPr="00EC0A9A">
              <w:rPr>
                <w:b/>
                <w:sz w:val="22"/>
                <w:szCs w:val="22"/>
              </w:rPr>
              <w:t>Email</w:t>
            </w:r>
          </w:p>
        </w:tc>
        <w:tc>
          <w:tcPr>
            <w:tcW w:w="5103" w:type="dxa"/>
          </w:tcPr>
          <w:p w14:paraId="15FABA6A" w14:textId="36BE8EF9" w:rsidR="00803062" w:rsidRPr="00EC0A9A" w:rsidRDefault="00803062" w:rsidP="00803062">
            <w:pPr>
              <w:jc w:val="both"/>
              <w:rPr>
                <w:sz w:val="22"/>
                <w:szCs w:val="22"/>
              </w:rPr>
            </w:pPr>
            <w:r>
              <w:rPr>
                <w:sz w:val="22"/>
                <w:szCs w:val="22"/>
              </w:rPr>
              <w:t>info@palmerstowncu.ie</w:t>
            </w:r>
          </w:p>
        </w:tc>
      </w:tr>
    </w:tbl>
    <w:p w14:paraId="56DDB4D6" w14:textId="77777777" w:rsidR="006D6487" w:rsidRPr="006D16B4" w:rsidRDefault="006D6487" w:rsidP="006D6487"/>
    <w:tbl>
      <w:tblPr>
        <w:tblStyle w:val="TableGrid"/>
        <w:tblW w:w="0" w:type="auto"/>
        <w:jc w:val="center"/>
        <w:tblLook w:val="04A0" w:firstRow="1" w:lastRow="0" w:firstColumn="1" w:lastColumn="0" w:noHBand="0" w:noVBand="1"/>
      </w:tblPr>
      <w:tblGrid>
        <w:gridCol w:w="2263"/>
        <w:gridCol w:w="5103"/>
      </w:tblGrid>
      <w:tr w:rsidR="00EC0A9A" w:rsidRPr="00EC0A9A" w14:paraId="5660755D" w14:textId="77777777" w:rsidTr="00EC0A9A">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126F641D"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Data Protection Officer Contact Details</w:t>
            </w:r>
          </w:p>
        </w:tc>
      </w:tr>
      <w:tr w:rsidR="00803062" w:rsidRPr="00EC0A9A" w14:paraId="437FBD73"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4D835FE7" w14:textId="77777777" w:rsidR="00803062" w:rsidRPr="00EC0A9A" w:rsidRDefault="00803062" w:rsidP="00803062">
            <w:pPr>
              <w:rPr>
                <w:b/>
                <w:sz w:val="22"/>
                <w:szCs w:val="22"/>
              </w:rPr>
            </w:pPr>
            <w:r w:rsidRPr="00EC0A9A">
              <w:rPr>
                <w:b/>
                <w:sz w:val="22"/>
                <w:szCs w:val="22"/>
              </w:rPr>
              <w:t>Name/Title</w:t>
            </w:r>
          </w:p>
        </w:tc>
        <w:tc>
          <w:tcPr>
            <w:tcW w:w="5103" w:type="dxa"/>
          </w:tcPr>
          <w:p w14:paraId="44030912" w14:textId="3240B1A3" w:rsidR="00803062" w:rsidRPr="00EC0A9A" w:rsidRDefault="00803062" w:rsidP="00803062">
            <w:pPr>
              <w:jc w:val="both"/>
              <w:rPr>
                <w:sz w:val="22"/>
                <w:szCs w:val="22"/>
              </w:rPr>
            </w:pPr>
            <w:r>
              <w:rPr>
                <w:sz w:val="22"/>
                <w:szCs w:val="22"/>
              </w:rPr>
              <w:t>Data Protection Officer</w:t>
            </w:r>
          </w:p>
        </w:tc>
      </w:tr>
      <w:tr w:rsidR="00803062" w:rsidRPr="00EC0A9A" w14:paraId="34E7C48F"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1693AA50" w14:textId="77777777" w:rsidR="00803062" w:rsidRPr="00EC0A9A" w:rsidRDefault="00803062" w:rsidP="00803062">
            <w:pPr>
              <w:rPr>
                <w:b/>
                <w:sz w:val="22"/>
                <w:szCs w:val="22"/>
              </w:rPr>
            </w:pPr>
            <w:r w:rsidRPr="00EC0A9A">
              <w:rPr>
                <w:b/>
                <w:sz w:val="22"/>
                <w:szCs w:val="22"/>
              </w:rPr>
              <w:t>Phone</w:t>
            </w:r>
          </w:p>
        </w:tc>
        <w:tc>
          <w:tcPr>
            <w:tcW w:w="5103" w:type="dxa"/>
          </w:tcPr>
          <w:p w14:paraId="39F9881E" w14:textId="76EB8537" w:rsidR="00803062" w:rsidRPr="00EC0A9A" w:rsidRDefault="00803062" w:rsidP="00803062">
            <w:pPr>
              <w:jc w:val="both"/>
              <w:rPr>
                <w:sz w:val="22"/>
                <w:szCs w:val="22"/>
              </w:rPr>
            </w:pPr>
            <w:r w:rsidRPr="00061CA8">
              <w:rPr>
                <w:sz w:val="22"/>
                <w:szCs w:val="22"/>
              </w:rPr>
              <w:t>01 626 5621</w:t>
            </w:r>
          </w:p>
        </w:tc>
      </w:tr>
      <w:tr w:rsidR="00803062" w:rsidRPr="00EC0A9A" w14:paraId="4D42A1A2" w14:textId="77777777" w:rsidTr="009B63A1">
        <w:trPr>
          <w:jc w:val="center"/>
        </w:trPr>
        <w:tc>
          <w:tcPr>
            <w:tcW w:w="2263" w:type="dxa"/>
            <w:tcBorders>
              <w:top w:val="single" w:sz="4" w:space="0" w:color="auto"/>
            </w:tcBorders>
            <w:shd w:val="clear" w:color="auto" w:fill="D9D9D9" w:themeFill="background1" w:themeFillShade="D9"/>
          </w:tcPr>
          <w:p w14:paraId="3A6C7DBD" w14:textId="77777777" w:rsidR="00803062" w:rsidRPr="00EC0A9A" w:rsidRDefault="00803062" w:rsidP="00803062">
            <w:pPr>
              <w:rPr>
                <w:b/>
                <w:sz w:val="22"/>
                <w:szCs w:val="22"/>
              </w:rPr>
            </w:pPr>
            <w:r w:rsidRPr="00EC0A9A">
              <w:rPr>
                <w:b/>
                <w:sz w:val="22"/>
                <w:szCs w:val="22"/>
              </w:rPr>
              <w:t>Email</w:t>
            </w:r>
          </w:p>
        </w:tc>
        <w:tc>
          <w:tcPr>
            <w:tcW w:w="5103" w:type="dxa"/>
          </w:tcPr>
          <w:p w14:paraId="6F2082B1" w14:textId="4462885D" w:rsidR="00803062" w:rsidRPr="00EC0A9A" w:rsidRDefault="00803062" w:rsidP="00803062">
            <w:pPr>
              <w:jc w:val="both"/>
              <w:rPr>
                <w:sz w:val="22"/>
                <w:szCs w:val="22"/>
              </w:rPr>
            </w:pPr>
            <w:r>
              <w:rPr>
                <w:sz w:val="22"/>
                <w:szCs w:val="22"/>
              </w:rPr>
              <w:t>compoffr@palmerstowncu.ie</w:t>
            </w:r>
          </w:p>
        </w:tc>
      </w:tr>
    </w:tbl>
    <w:p w14:paraId="103F9BE5" w14:textId="77777777" w:rsidR="006D6487" w:rsidRDefault="006D6487" w:rsidP="006D6487">
      <w:pPr>
        <w:spacing w:after="0" w:line="240" w:lineRule="auto"/>
        <w:jc w:val="both"/>
      </w:pPr>
    </w:p>
    <w:p w14:paraId="734C6413" w14:textId="77777777" w:rsidR="006D6487" w:rsidRPr="006D16B4" w:rsidRDefault="006D6487" w:rsidP="006D6487">
      <w:pPr>
        <w:spacing w:after="0" w:line="240" w:lineRule="auto"/>
        <w:jc w:val="both"/>
      </w:pPr>
    </w:p>
    <w:p w14:paraId="54A81C78" w14:textId="6725A2BF" w:rsidR="006D6487" w:rsidRPr="006D16B4" w:rsidRDefault="00803062" w:rsidP="006D6487">
      <w:pPr>
        <w:spacing w:after="0" w:line="240" w:lineRule="auto"/>
        <w:jc w:val="both"/>
      </w:pPr>
      <w:r>
        <w:rPr>
          <w:b/>
        </w:rPr>
        <w:t>Palmerstown</w:t>
      </w:r>
      <w:r w:rsidR="006D6487" w:rsidRPr="00803062">
        <w:rPr>
          <w:b/>
        </w:rPr>
        <w:t xml:space="preserve"> Credit Union</w:t>
      </w:r>
      <w:r w:rsidR="006D6487" w:rsidRPr="00803062">
        <w:t xml:space="preserve"> is </w:t>
      </w:r>
      <w:r w:rsidR="006D6487" w:rsidRPr="006D16B4">
        <w:t xml:space="preserve">committed to protecting the privacy and security of your personal information. This privacy notice describes how we collect and use personal information about you </w:t>
      </w:r>
      <w:r w:rsidR="009D3A10">
        <w:t xml:space="preserve">before </w:t>
      </w:r>
      <w:r w:rsidR="006D6487" w:rsidRPr="006D16B4">
        <w:t xml:space="preserve">and after </w:t>
      </w:r>
      <w:r w:rsidR="009D3A10">
        <w:t>the nomination process</w:t>
      </w:r>
      <w:r w:rsidR="006D6487" w:rsidRPr="006D16B4">
        <w:t>.</w:t>
      </w:r>
    </w:p>
    <w:p w14:paraId="50591344" w14:textId="77777777" w:rsidR="006D6487" w:rsidRDefault="006D6487" w:rsidP="006D6487">
      <w:pPr>
        <w:spacing w:after="0" w:line="240" w:lineRule="auto"/>
        <w:jc w:val="both"/>
      </w:pPr>
    </w:p>
    <w:p w14:paraId="0444F238" w14:textId="77777777" w:rsidR="00A57A41" w:rsidRPr="006D16B4" w:rsidRDefault="00A57A41" w:rsidP="00A57A41">
      <w:pPr>
        <w:spacing w:after="0" w:line="240" w:lineRule="auto"/>
        <w:jc w:val="both"/>
        <w:rPr>
          <w:b/>
          <w:bCs/>
          <w:lang w:val="en-IE"/>
        </w:rPr>
      </w:pPr>
      <w:r w:rsidRPr="006D16B4">
        <w:rPr>
          <w:b/>
          <w:bCs/>
          <w:lang w:val="en-IE"/>
        </w:rPr>
        <w:t>Purpose of Data Collection, Processing or Use</w:t>
      </w:r>
    </w:p>
    <w:p w14:paraId="640D1201" w14:textId="77777777" w:rsidR="00A57A41" w:rsidRPr="006D16B4" w:rsidRDefault="00A57A41" w:rsidP="00A57A41">
      <w:pPr>
        <w:spacing w:after="0" w:line="240" w:lineRule="auto"/>
        <w:jc w:val="both"/>
        <w:rPr>
          <w:lang w:val="en-IE"/>
        </w:rPr>
      </w:pPr>
      <w:r w:rsidRPr="006D16B4">
        <w:rPr>
          <w:lang w:val="en-IE"/>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p>
    <w:p w14:paraId="64788B06" w14:textId="77777777" w:rsidR="006D6487" w:rsidRDefault="006D6487" w:rsidP="006D6487">
      <w:pPr>
        <w:spacing w:after="0" w:line="240" w:lineRule="auto"/>
        <w:jc w:val="both"/>
      </w:pPr>
    </w:p>
    <w:p w14:paraId="7F7A5D23" w14:textId="77777777" w:rsidR="009D3A10" w:rsidRDefault="009D3A10" w:rsidP="006D6487">
      <w:pPr>
        <w:spacing w:after="0" w:line="240" w:lineRule="auto"/>
        <w:jc w:val="both"/>
      </w:pPr>
    </w:p>
    <w:p w14:paraId="14540081" w14:textId="77777777" w:rsidR="009D3A10" w:rsidRPr="009D3A10" w:rsidRDefault="009D3A10" w:rsidP="009D3A10">
      <w:pPr>
        <w:spacing w:after="0" w:line="240" w:lineRule="auto"/>
        <w:jc w:val="both"/>
        <w:rPr>
          <w:b/>
        </w:rPr>
      </w:pPr>
      <w:r w:rsidRPr="009D3A10">
        <w:rPr>
          <w:b/>
        </w:rPr>
        <w:t>Nominations</w:t>
      </w:r>
    </w:p>
    <w:p w14:paraId="75A400D8" w14:textId="77777777" w:rsidR="009D3A10" w:rsidRDefault="009D3A10" w:rsidP="009D3A10">
      <w:pPr>
        <w:pStyle w:val="ListParagraph"/>
        <w:numPr>
          <w:ilvl w:val="0"/>
          <w:numId w:val="37"/>
        </w:numPr>
        <w:spacing w:after="0" w:line="240" w:lineRule="auto"/>
        <w:jc w:val="both"/>
      </w:pPr>
      <w:r>
        <w:t>The ability of a member over the age of 16 to nominate individuals to receive property in their credit union account on their death is a unique facility available for credit union members under the credit union legislation by which we operate. The nominated property does not form part of a deceased person’s estate.</w:t>
      </w:r>
    </w:p>
    <w:p w14:paraId="2FC15036" w14:textId="27400557" w:rsidR="009D3A10" w:rsidRDefault="009D3A10" w:rsidP="009D3A10">
      <w:pPr>
        <w:pStyle w:val="ListParagraph"/>
        <w:numPr>
          <w:ilvl w:val="0"/>
          <w:numId w:val="37"/>
        </w:numPr>
        <w:spacing w:after="0" w:line="240" w:lineRule="auto"/>
        <w:jc w:val="both"/>
      </w:pPr>
      <w:r>
        <w:t xml:space="preserve">The member may nominate a person(s) of choice to receive their property (i.e. shares) in the credit union presently up to a maximum value </w:t>
      </w:r>
      <w:r w:rsidRPr="009D3A10">
        <w:t>of</w:t>
      </w:r>
      <w:r w:rsidRPr="00A04969">
        <w:t xml:space="preserve"> €2</w:t>
      </w:r>
      <w:r w:rsidR="00450D9F">
        <w:t>7</w:t>
      </w:r>
      <w:r w:rsidRPr="00A04969">
        <w:t>,000</w:t>
      </w:r>
      <w:r>
        <w:t>. Any amount in excess of this balance forms part of the member’s estate and must be dealt with in accordance with the law.</w:t>
      </w:r>
    </w:p>
    <w:p w14:paraId="262EF745" w14:textId="77777777" w:rsidR="009D3A10" w:rsidRDefault="009D3A10" w:rsidP="009D3A10">
      <w:pPr>
        <w:pStyle w:val="ListParagraph"/>
        <w:numPr>
          <w:ilvl w:val="0"/>
          <w:numId w:val="37"/>
        </w:numPr>
        <w:spacing w:after="0" w:line="240" w:lineRule="auto"/>
        <w:jc w:val="both"/>
      </w:pPr>
      <w:r>
        <w:t xml:space="preserve">The information relating to you as nominee has been provided to us by the member during their lifetime.  </w:t>
      </w:r>
    </w:p>
    <w:p w14:paraId="72D0C8C3" w14:textId="77777777" w:rsidR="009D3A10" w:rsidRDefault="009D3A10" w:rsidP="009D3A10">
      <w:pPr>
        <w:pStyle w:val="ListParagraph"/>
        <w:numPr>
          <w:ilvl w:val="0"/>
          <w:numId w:val="37"/>
        </w:numPr>
        <w:spacing w:after="0" w:line="240" w:lineRule="auto"/>
        <w:jc w:val="both"/>
      </w:pPr>
      <w:r>
        <w:t>A member may change the details of their nomination as often as they like during the course of their membership with the credit union. In addition, there may be instances where a nomination is revoked through marriage or civil partnership, or the death of the nominee before the nominating member. There is therefore no guarantee that a nomination will be valid until the member has passed away and the validity of the nomination is confirmed by the credit union. As such, we are unable to contact individuals directly to advise them that we are processing their information.</w:t>
      </w:r>
    </w:p>
    <w:p w14:paraId="4EB2D19B" w14:textId="77777777" w:rsidR="009D3A10" w:rsidRDefault="009D3A10" w:rsidP="009D3A10">
      <w:pPr>
        <w:pStyle w:val="ListParagraph"/>
        <w:numPr>
          <w:ilvl w:val="0"/>
          <w:numId w:val="37"/>
        </w:numPr>
        <w:spacing w:after="0" w:line="240" w:lineRule="auto"/>
        <w:jc w:val="both"/>
      </w:pPr>
      <w:r>
        <w:t xml:space="preserve">Where a member makes a nomination, we are required under the credit union legislation by which we operate to keep a record of all persons nominated (along with any revocation or variation of any nomination). </w:t>
      </w:r>
    </w:p>
    <w:p w14:paraId="33B5829B" w14:textId="77777777" w:rsidR="00381E89" w:rsidRPr="00381E89" w:rsidRDefault="00381E89" w:rsidP="00381E89"/>
    <w:p w14:paraId="677B1DD1" w14:textId="7933BB6E" w:rsidR="00381E89" w:rsidRPr="00381E89" w:rsidRDefault="00381E89" w:rsidP="00381E89">
      <w:pPr>
        <w:tabs>
          <w:tab w:val="left" w:pos="1344"/>
        </w:tabs>
      </w:pPr>
      <w:r>
        <w:tab/>
      </w:r>
    </w:p>
    <w:p w14:paraId="3D200F62" w14:textId="77777777" w:rsidR="009D3A10" w:rsidRDefault="009D3A10" w:rsidP="009D3A10">
      <w:pPr>
        <w:pStyle w:val="ListParagraph"/>
        <w:numPr>
          <w:ilvl w:val="0"/>
          <w:numId w:val="37"/>
        </w:numPr>
        <w:spacing w:after="0" w:line="240" w:lineRule="auto"/>
        <w:jc w:val="both"/>
      </w:pPr>
      <w:r>
        <w:lastRenderedPageBreak/>
        <w:t>As this is the first time we have communicated with you in relation to the nomination, we are required under data protection legislation to provide you with the information contained within this privacy notice.</w:t>
      </w:r>
    </w:p>
    <w:p w14:paraId="11FB07E8" w14:textId="77777777" w:rsidR="009D3A10" w:rsidRDefault="009D3A10" w:rsidP="006D6487">
      <w:pPr>
        <w:spacing w:after="0" w:line="240" w:lineRule="auto"/>
        <w:jc w:val="both"/>
      </w:pPr>
    </w:p>
    <w:p w14:paraId="666B18EF" w14:textId="77777777" w:rsidR="006D6487" w:rsidRDefault="006D6487" w:rsidP="006D6487"/>
    <w:p w14:paraId="35A877DE" w14:textId="77777777" w:rsidR="009D3A10" w:rsidRPr="009D3A10" w:rsidRDefault="009D3A10" w:rsidP="009D3A10">
      <w:pPr>
        <w:pStyle w:val="NoSpacing"/>
        <w:rPr>
          <w:b/>
        </w:rPr>
      </w:pPr>
      <w:r w:rsidRPr="009D3A10">
        <w:rPr>
          <w:b/>
        </w:rPr>
        <w:t>Why we collect the information and how we use it</w:t>
      </w:r>
    </w:p>
    <w:p w14:paraId="1B0B60D5" w14:textId="77777777" w:rsidR="009D3A10" w:rsidRDefault="009D3A10" w:rsidP="009D3A10">
      <w:r>
        <w:t>We may collect, store, and use the following categories of personal information about you:</w:t>
      </w:r>
    </w:p>
    <w:p w14:paraId="5456D8E8" w14:textId="77777777" w:rsidR="00373FD6" w:rsidRDefault="009D3A10" w:rsidP="009D3A10">
      <w:pPr>
        <w:pStyle w:val="ListParagraph"/>
        <w:numPr>
          <w:ilvl w:val="0"/>
          <w:numId w:val="38"/>
        </w:numPr>
      </w:pPr>
      <w:r>
        <w:t xml:space="preserve">Your name, address, relationship to member, </w:t>
      </w:r>
      <w:r w:rsidR="00373FD6">
        <w:t>date of birth;</w:t>
      </w:r>
    </w:p>
    <w:p w14:paraId="1E8E9569" w14:textId="005E20FD" w:rsidR="009D3A10" w:rsidRDefault="00373FD6" w:rsidP="009D3A10">
      <w:pPr>
        <w:pStyle w:val="ListParagraph"/>
        <w:numPr>
          <w:ilvl w:val="0"/>
          <w:numId w:val="38"/>
        </w:numPr>
      </w:pPr>
      <w:r>
        <w:t>B</w:t>
      </w:r>
      <w:r w:rsidR="009D3A10">
        <w:t>ank details (</w:t>
      </w:r>
      <w:r>
        <w:t xml:space="preserve">only at the time that the nomination is called upon, </w:t>
      </w:r>
      <w:r w:rsidR="009D3A10">
        <w:t>to allow payment/transfer of nominated property)</w:t>
      </w:r>
    </w:p>
    <w:p w14:paraId="5F06A24D" w14:textId="77777777" w:rsidR="009D3A10" w:rsidRDefault="009D3A10" w:rsidP="009D3A10">
      <w:r>
        <w:t>We need the categories of information in the list above to allow us to record your details in our register of nominations, identify you, to contact you and then upon order upon the passing of the member, to process the nomination (subject to a valid nomination) and transfer any nominated property to you, the nominee(s).</w:t>
      </w:r>
    </w:p>
    <w:p w14:paraId="1C8D56EA" w14:textId="77777777" w:rsidR="009D3A10" w:rsidRPr="009D3A10" w:rsidRDefault="009D3A10" w:rsidP="009D3A10">
      <w:pPr>
        <w:pStyle w:val="NoSpacing"/>
        <w:rPr>
          <w:b/>
        </w:rPr>
      </w:pPr>
      <w:r w:rsidRPr="009D3A10">
        <w:rPr>
          <w:b/>
        </w:rPr>
        <w:t>How we collect the information</w:t>
      </w:r>
    </w:p>
    <w:p w14:paraId="754C1AE8" w14:textId="77777777" w:rsidR="009D3A10" w:rsidRDefault="009D3A10" w:rsidP="009D3A10">
      <w:r>
        <w:t>We collect personal information about nominees from the following sources:</w:t>
      </w:r>
    </w:p>
    <w:p w14:paraId="03B13690" w14:textId="77777777" w:rsidR="009D3A10" w:rsidRDefault="009D3A10" w:rsidP="009D3A10">
      <w:pPr>
        <w:pStyle w:val="ListParagraph"/>
        <w:numPr>
          <w:ilvl w:val="0"/>
          <w:numId w:val="38"/>
        </w:numPr>
      </w:pPr>
      <w:r>
        <w:t>Nomination form completed by the member.</w:t>
      </w:r>
    </w:p>
    <w:p w14:paraId="3AE7A7A8" w14:textId="091600DE" w:rsidR="00B85335" w:rsidRDefault="00B85335" w:rsidP="00B85335">
      <w:pPr>
        <w:pStyle w:val="ListParagraph"/>
        <w:numPr>
          <w:ilvl w:val="0"/>
          <w:numId w:val="38"/>
        </w:numPr>
      </w:pPr>
      <w:r w:rsidRPr="00B85335">
        <w:t>ID</w:t>
      </w:r>
      <w:r>
        <w:t xml:space="preserve"> &amp; Address Verification </w:t>
      </w:r>
      <w:r w:rsidRPr="00B85335">
        <w:t>and bank details provided by you, the nominee(s).</w:t>
      </w:r>
    </w:p>
    <w:p w14:paraId="4086E497" w14:textId="77777777" w:rsidR="009D3A10" w:rsidRDefault="009D3A10" w:rsidP="009D3A10"/>
    <w:p w14:paraId="11FC4A21" w14:textId="77777777" w:rsidR="009D3A10" w:rsidRPr="009D3A10" w:rsidRDefault="009D3A10" w:rsidP="009D3A10">
      <w:pPr>
        <w:pStyle w:val="NoSpacing"/>
        <w:rPr>
          <w:b/>
        </w:rPr>
      </w:pPr>
      <w:r w:rsidRPr="009D3A10">
        <w:rPr>
          <w:b/>
        </w:rPr>
        <w:t>How we may share the information</w:t>
      </w:r>
    </w:p>
    <w:p w14:paraId="16B47C3A" w14:textId="1DF05AF1" w:rsidR="009D3A10" w:rsidRDefault="009D3A10" w:rsidP="009D3A10">
      <w:r>
        <w:t xml:space="preserve">We may also need to share some of the above categories of personal information with other parties, such as the Irish League of Credit Unions (ILCU) and our professional advisers such as solicitors or auditors. Usually, information will be anonymised but this may not always be possible. The recipient of the information will be bound by confidentiality obligations. We may also be required to share some personal </w:t>
      </w:r>
      <w:r w:rsidRPr="00803062">
        <w:t>information with our regulators</w:t>
      </w:r>
      <w:r w:rsidRPr="00803062">
        <w:rPr>
          <w:b/>
        </w:rPr>
        <w:t xml:space="preserve"> </w:t>
      </w:r>
      <w:r>
        <w:t>as required to comply with the law.</w:t>
      </w:r>
    </w:p>
    <w:p w14:paraId="250E854E" w14:textId="77777777" w:rsidR="009D3A10" w:rsidRDefault="009D3A10" w:rsidP="009D3A10"/>
    <w:p w14:paraId="391CB8B5" w14:textId="77777777" w:rsidR="009D3A10" w:rsidRPr="009D3A10" w:rsidRDefault="009D3A10" w:rsidP="009D3A10">
      <w:pPr>
        <w:pStyle w:val="NoSpacing"/>
        <w:rPr>
          <w:b/>
        </w:rPr>
      </w:pPr>
      <w:r w:rsidRPr="009D3A10">
        <w:rPr>
          <w:b/>
        </w:rPr>
        <w:t xml:space="preserve">Data Retention Periods </w:t>
      </w:r>
    </w:p>
    <w:p w14:paraId="1DE6DA83" w14:textId="77777777" w:rsidR="009D3A10" w:rsidRDefault="009D3A10" w:rsidP="009D3A10">
      <w:r>
        <w:t>We will retain permanently, your name in our register of nominations. Member nomination forms (and any other documentation related to the nomination will be retained for a period of six years after the relationship with the member has ended (e.g. the member passing away).</w:t>
      </w:r>
    </w:p>
    <w:p w14:paraId="3C599680" w14:textId="77777777" w:rsidR="009D3A10" w:rsidRDefault="009D3A10" w:rsidP="009D3A10">
      <w:r>
        <w:t>Once the retention period has expired, the respective data will be permanently deleted</w:t>
      </w:r>
      <w:r w:rsidR="004346DA">
        <w:t>.</w:t>
      </w:r>
      <w:r>
        <w:t xml:space="preserve"> If you require further information please contact us.</w:t>
      </w:r>
    </w:p>
    <w:p w14:paraId="53EF8E35" w14:textId="77777777" w:rsidR="009D3A10" w:rsidRDefault="009D3A10" w:rsidP="009D3A10"/>
    <w:p w14:paraId="282F5BB3" w14:textId="77777777" w:rsidR="009D3A10" w:rsidRPr="009D3A10" w:rsidRDefault="009D3A10" w:rsidP="009D3A10">
      <w:pPr>
        <w:pStyle w:val="NoSpacing"/>
        <w:rPr>
          <w:b/>
        </w:rPr>
      </w:pPr>
      <w:r w:rsidRPr="009D3A10">
        <w:rPr>
          <w:b/>
        </w:rPr>
        <w:t>Updates to this notice</w:t>
      </w:r>
    </w:p>
    <w:p w14:paraId="3BDDB0B4" w14:textId="19C22657" w:rsidR="009D3A10" w:rsidRDefault="009D3A10" w:rsidP="009D3A10">
      <w:r>
        <w:t>We will make changes to this notice from time to time, particularly when we change how we use your information, and change our technology and products. You can always find an up-to-date version of this notice on our website at</w:t>
      </w:r>
      <w:r w:rsidR="00803062">
        <w:t xml:space="preserve"> </w:t>
      </w:r>
      <w:hyperlink r:id="rId8" w:history="1">
        <w:r w:rsidR="00803062" w:rsidRPr="002269E4">
          <w:rPr>
            <w:rStyle w:val="Hyperlink"/>
          </w:rPr>
          <w:t>www.palmerstowncu.ie</w:t>
        </w:r>
      </w:hyperlink>
      <w:r w:rsidR="00803062">
        <w:t xml:space="preserve"> </w:t>
      </w:r>
      <w:r>
        <w:t>or you can ask us for a copy.</w:t>
      </w:r>
    </w:p>
    <w:p w14:paraId="42D0B897" w14:textId="77777777" w:rsidR="00E8704D" w:rsidRDefault="00E8704D" w:rsidP="00E63063"/>
    <w:p w14:paraId="5C465278" w14:textId="77777777" w:rsidR="00E8704D" w:rsidRDefault="00E8704D" w:rsidP="00E63063"/>
    <w:p w14:paraId="10D6A8BA" w14:textId="77777777" w:rsidR="00E8704D" w:rsidRDefault="00E8704D" w:rsidP="00E63063"/>
    <w:p w14:paraId="1613A6F6" w14:textId="77777777" w:rsidR="00E8704D" w:rsidRDefault="00E8704D">
      <w:r>
        <w:br w:type="page"/>
      </w:r>
    </w:p>
    <w:tbl>
      <w:tblPr>
        <w:tblStyle w:val="TableGrid"/>
        <w:tblW w:w="10349" w:type="dxa"/>
        <w:tblInd w:w="-431" w:type="dxa"/>
        <w:tblLook w:val="04A0" w:firstRow="1" w:lastRow="0" w:firstColumn="1" w:lastColumn="0" w:noHBand="0" w:noVBand="1"/>
      </w:tblPr>
      <w:tblGrid>
        <w:gridCol w:w="1135"/>
        <w:gridCol w:w="9214"/>
      </w:tblGrid>
      <w:tr w:rsidR="0024039F" w:rsidRPr="0024039F" w14:paraId="7CFA7312" w14:textId="77777777" w:rsidTr="00F67043">
        <w:trPr>
          <w:trHeight w:val="698"/>
        </w:trPr>
        <w:tc>
          <w:tcPr>
            <w:tcW w:w="10349" w:type="dxa"/>
            <w:gridSpan w:val="2"/>
            <w:shd w:val="clear" w:color="auto" w:fill="2E74B5" w:themeFill="accent1" w:themeFillShade="BF"/>
            <w:vAlign w:val="center"/>
          </w:tcPr>
          <w:p w14:paraId="0AF8F879" w14:textId="77777777" w:rsidR="002F4A1D" w:rsidRPr="002F4A1D" w:rsidRDefault="002F4A1D" w:rsidP="002F4A1D">
            <w:pPr>
              <w:contextualSpacing/>
              <w:jc w:val="center"/>
              <w:rPr>
                <w:rFonts w:cs="Times New Roman"/>
                <w:b/>
                <w:color w:val="FFFFFF" w:themeColor="background1"/>
                <w:sz w:val="32"/>
              </w:rPr>
            </w:pPr>
            <w:r>
              <w:rPr>
                <w:rFonts w:cs="Times New Roman"/>
                <w:b/>
                <w:color w:val="FFFFFF" w:themeColor="background1"/>
                <w:sz w:val="32"/>
              </w:rPr>
              <w:lastRenderedPageBreak/>
              <w:t>Your Rights</w:t>
            </w:r>
          </w:p>
          <w:p w14:paraId="0C60E9EA" w14:textId="77777777" w:rsidR="002F4A1D" w:rsidRPr="0024039F" w:rsidRDefault="0024039F" w:rsidP="002F4A1D">
            <w:pPr>
              <w:contextualSpacing/>
              <w:jc w:val="center"/>
              <w:rPr>
                <w:rFonts w:cs="Times New Roman"/>
                <w:color w:val="FFFFFF" w:themeColor="background1"/>
                <w:sz w:val="22"/>
              </w:rPr>
            </w:pPr>
            <w:r w:rsidRPr="0024039F">
              <w:rPr>
                <w:rFonts w:cs="Times New Roman"/>
                <w:color w:val="FFFFFF" w:themeColor="background1"/>
                <w:sz w:val="22"/>
              </w:rPr>
              <w:t>The following are your rights in connection with your personal data.</w:t>
            </w:r>
          </w:p>
        </w:tc>
      </w:tr>
      <w:tr w:rsidR="0024039F" w14:paraId="50DC04B7" w14:textId="77777777" w:rsidTr="00AA55CE">
        <w:trPr>
          <w:trHeight w:val="836"/>
        </w:trPr>
        <w:tc>
          <w:tcPr>
            <w:tcW w:w="1135" w:type="dxa"/>
            <w:vAlign w:val="center"/>
          </w:tcPr>
          <w:p w14:paraId="2F1D7B2B" w14:textId="77777777" w:rsidR="0024039F" w:rsidRPr="00D46B62" w:rsidRDefault="0024039F" w:rsidP="009B63A1">
            <w:pPr>
              <w:contextualSpacing/>
              <w:jc w:val="both"/>
              <w:rPr>
                <w:rFonts w:cs="Times New Roman"/>
                <w:b/>
                <w:color w:val="002060"/>
              </w:rPr>
            </w:pPr>
            <w:r w:rsidRPr="003967F2">
              <w:rPr>
                <w:noProof/>
                <w:color w:val="002060"/>
                <w:lang w:val="en-IE" w:eastAsia="en-IE"/>
              </w:rPr>
              <w:drawing>
                <wp:inline distT="0" distB="0" distL="0" distR="0" wp14:anchorId="5E2143A9" wp14:editId="3D2D8356">
                  <wp:extent cx="360000" cy="3600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190ADD64" w14:textId="77777777" w:rsidR="0024039F" w:rsidRPr="0024039F" w:rsidRDefault="0024039F" w:rsidP="009B63A1">
            <w:pPr>
              <w:contextualSpacing/>
              <w:jc w:val="both"/>
              <w:rPr>
                <w:rFonts w:cs="Times New Roman"/>
                <w:sz w:val="22"/>
                <w:szCs w:val="22"/>
              </w:rPr>
            </w:pPr>
            <w:r w:rsidRPr="0024039F">
              <w:rPr>
                <w:rFonts w:cs="Times New Roman"/>
                <w:b/>
                <w:sz w:val="22"/>
                <w:szCs w:val="22"/>
              </w:rPr>
              <w:t>To find out</w:t>
            </w:r>
            <w:r w:rsidRPr="0024039F">
              <w:rPr>
                <w:rFonts w:cs="Times New Roman"/>
                <w:sz w:val="22"/>
                <w:szCs w:val="22"/>
              </w:rPr>
              <w:t xml:space="preserve"> whether we hold any of your personal data </w:t>
            </w:r>
            <w:r w:rsidRPr="0024039F">
              <w:rPr>
                <w:rFonts w:cs="Times New Roman"/>
                <w:b/>
                <w:sz w:val="22"/>
                <w:szCs w:val="22"/>
              </w:rPr>
              <w:t>and if we do to request access</w:t>
            </w:r>
            <w:r w:rsidRPr="0024039F">
              <w:rPr>
                <w:rFonts w:cs="Times New Roman"/>
                <w:sz w:val="22"/>
                <w:szCs w:val="22"/>
              </w:rPr>
              <w:t xml:space="preserve"> to that data that to be furnished a copy of that data. You are also entitled to request further information about the processing.</w:t>
            </w:r>
          </w:p>
        </w:tc>
      </w:tr>
      <w:tr w:rsidR="0024039F" w14:paraId="0B09D7DE" w14:textId="77777777" w:rsidTr="00AA55CE">
        <w:trPr>
          <w:trHeight w:val="729"/>
        </w:trPr>
        <w:tc>
          <w:tcPr>
            <w:tcW w:w="1135" w:type="dxa"/>
            <w:vAlign w:val="center"/>
          </w:tcPr>
          <w:p w14:paraId="23ADD3F2"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16144506" wp14:editId="22A8B54C">
                  <wp:extent cx="35280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1551"/>
                          <a:stretch>
                            <a:fillRect/>
                          </a:stretch>
                        </pic:blipFill>
                        <pic:spPr bwMode="auto">
                          <a:xfrm>
                            <a:off x="0" y="0"/>
                            <a:ext cx="352800" cy="360000"/>
                          </a:xfrm>
                          <a:prstGeom prst="rect">
                            <a:avLst/>
                          </a:prstGeom>
                          <a:noFill/>
                          <a:ln>
                            <a:noFill/>
                          </a:ln>
                        </pic:spPr>
                      </pic:pic>
                    </a:graphicData>
                  </a:graphic>
                </wp:inline>
              </w:drawing>
            </w:r>
          </w:p>
        </w:tc>
        <w:tc>
          <w:tcPr>
            <w:tcW w:w="9214" w:type="dxa"/>
            <w:vAlign w:val="center"/>
          </w:tcPr>
          <w:p w14:paraId="5EA8C13B" w14:textId="77777777" w:rsidR="0024039F" w:rsidRPr="0024039F" w:rsidRDefault="0024039F" w:rsidP="009B63A1">
            <w:pPr>
              <w:contextualSpacing/>
              <w:jc w:val="both"/>
              <w:rPr>
                <w:rFonts w:cs="Times New Roman"/>
              </w:rPr>
            </w:pPr>
            <w:r w:rsidRPr="0024039F">
              <w:rPr>
                <w:rFonts w:cs="Times New Roman"/>
                <w:b/>
                <w:sz w:val="22"/>
              </w:rPr>
              <w:t>Request correction</w:t>
            </w:r>
            <w:r w:rsidRPr="0024039F">
              <w:rPr>
                <w:rFonts w:cs="Times New Roman"/>
                <w:sz w:val="22"/>
              </w:rPr>
              <w:t xml:space="preserve"> of the personal data that we hold about you. This enables you to have any incomplete or inaccurate information we hold about you rectified.</w:t>
            </w:r>
          </w:p>
        </w:tc>
      </w:tr>
      <w:tr w:rsidR="0024039F" w14:paraId="285F0CEC" w14:textId="77777777" w:rsidTr="00AA55CE">
        <w:trPr>
          <w:trHeight w:val="1084"/>
        </w:trPr>
        <w:tc>
          <w:tcPr>
            <w:tcW w:w="1135" w:type="dxa"/>
            <w:vAlign w:val="center"/>
          </w:tcPr>
          <w:p w14:paraId="13AB148D"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3D3FEE57" wp14:editId="58A74F41">
                  <wp:extent cx="302400" cy="3600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400" cy="360000"/>
                          </a:xfrm>
                          <a:prstGeom prst="rect">
                            <a:avLst/>
                          </a:prstGeom>
                          <a:noFill/>
                          <a:ln>
                            <a:noFill/>
                          </a:ln>
                        </pic:spPr>
                      </pic:pic>
                    </a:graphicData>
                  </a:graphic>
                </wp:inline>
              </w:drawing>
            </w:r>
          </w:p>
        </w:tc>
        <w:tc>
          <w:tcPr>
            <w:tcW w:w="9214" w:type="dxa"/>
            <w:vAlign w:val="center"/>
          </w:tcPr>
          <w:p w14:paraId="254021D7" w14:textId="77777777" w:rsidR="0024039F" w:rsidRPr="0024039F" w:rsidRDefault="0024039F" w:rsidP="009B63A1">
            <w:pPr>
              <w:contextualSpacing/>
              <w:jc w:val="both"/>
              <w:rPr>
                <w:rFonts w:cs="Times New Roman"/>
                <w:sz w:val="22"/>
              </w:rPr>
            </w:pPr>
            <w:r w:rsidRPr="0024039F">
              <w:rPr>
                <w:rFonts w:cs="Times New Roman"/>
                <w:b/>
                <w:sz w:val="22"/>
              </w:rPr>
              <w:t>Request erasure</w:t>
            </w:r>
            <w:r w:rsidRPr="0024039F">
              <w:rPr>
                <w:rFonts w:cs="Times New Roman"/>
                <w:sz w:val="22"/>
              </w:rPr>
              <w:t xml:space="preserve"> 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24039F" w14:paraId="341F20DA" w14:textId="77777777" w:rsidTr="00AA55CE">
        <w:trPr>
          <w:trHeight w:val="1269"/>
        </w:trPr>
        <w:tc>
          <w:tcPr>
            <w:tcW w:w="1135" w:type="dxa"/>
            <w:vAlign w:val="center"/>
          </w:tcPr>
          <w:p w14:paraId="617F8F13" w14:textId="77777777" w:rsidR="0024039F" w:rsidRPr="003967F2" w:rsidRDefault="0024039F" w:rsidP="009B63A1">
            <w:pPr>
              <w:contextualSpacing/>
              <w:jc w:val="both"/>
              <w:rPr>
                <w:noProof/>
                <w:color w:val="002060"/>
                <w:lang w:val="en-IE" w:eastAsia="en-IE"/>
              </w:rPr>
            </w:pPr>
            <w:r w:rsidRPr="00E02A1A">
              <w:rPr>
                <w:b/>
                <w:bCs/>
                <w:noProof/>
                <w:color w:val="002060"/>
                <w:lang w:val="en-IE" w:eastAsia="en-IE"/>
              </w:rPr>
              <w:drawing>
                <wp:inline distT="0" distB="0" distL="0" distR="0" wp14:anchorId="25984DAD" wp14:editId="5EE8B040">
                  <wp:extent cx="4464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0" cy="360000"/>
                          </a:xfrm>
                          <a:prstGeom prst="rect">
                            <a:avLst/>
                          </a:prstGeom>
                          <a:noFill/>
                          <a:ln>
                            <a:noFill/>
                          </a:ln>
                        </pic:spPr>
                      </pic:pic>
                    </a:graphicData>
                  </a:graphic>
                </wp:inline>
              </w:drawing>
            </w:r>
          </w:p>
        </w:tc>
        <w:tc>
          <w:tcPr>
            <w:tcW w:w="9214" w:type="dxa"/>
            <w:vAlign w:val="center"/>
          </w:tcPr>
          <w:p w14:paraId="75A0C7D5" w14:textId="77777777" w:rsidR="0024039F" w:rsidRPr="0024039F" w:rsidRDefault="0024039F" w:rsidP="009B63A1">
            <w:pPr>
              <w:contextualSpacing/>
              <w:jc w:val="both"/>
              <w:rPr>
                <w:rFonts w:cs="Times New Roman"/>
                <w:sz w:val="22"/>
              </w:rPr>
            </w:pPr>
            <w:r w:rsidRPr="0024039F">
              <w:rPr>
                <w:rFonts w:cs="Times New Roman"/>
                <w:b/>
                <w:sz w:val="22"/>
              </w:rPr>
              <w:t>Object to processing</w:t>
            </w:r>
            <w:r w:rsidRPr="0024039F">
              <w:rPr>
                <w:rFonts w:cs="Times New Roman"/>
                <w:sz w:val="22"/>
              </w:rPr>
              <w:t xml:space="preserve">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tc>
      </w:tr>
      <w:tr w:rsidR="0024039F" w14:paraId="68104399" w14:textId="77777777" w:rsidTr="00AA55CE">
        <w:trPr>
          <w:trHeight w:val="746"/>
        </w:trPr>
        <w:tc>
          <w:tcPr>
            <w:tcW w:w="1135" w:type="dxa"/>
            <w:vAlign w:val="center"/>
          </w:tcPr>
          <w:p w14:paraId="293C2962"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1FBE6F41" wp14:editId="67BEC895">
                  <wp:extent cx="259200" cy="36000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00" cy="360000"/>
                          </a:xfrm>
                          <a:prstGeom prst="rect">
                            <a:avLst/>
                          </a:prstGeom>
                          <a:noFill/>
                          <a:ln>
                            <a:noFill/>
                          </a:ln>
                        </pic:spPr>
                      </pic:pic>
                    </a:graphicData>
                  </a:graphic>
                </wp:inline>
              </w:drawing>
            </w:r>
          </w:p>
        </w:tc>
        <w:tc>
          <w:tcPr>
            <w:tcW w:w="9214" w:type="dxa"/>
            <w:vAlign w:val="center"/>
          </w:tcPr>
          <w:p w14:paraId="040C5472" w14:textId="77777777" w:rsidR="0024039F" w:rsidRPr="0024039F" w:rsidRDefault="0024039F" w:rsidP="009B63A1">
            <w:pPr>
              <w:contextualSpacing/>
              <w:jc w:val="both"/>
              <w:rPr>
                <w:rFonts w:cs="Times New Roman"/>
                <w:sz w:val="22"/>
              </w:rPr>
            </w:pPr>
            <w:r w:rsidRPr="0024039F">
              <w:rPr>
                <w:rFonts w:cs="Times New Roman"/>
                <w:b/>
                <w:sz w:val="22"/>
              </w:rPr>
              <w:t>Request the restriction of processing</w:t>
            </w:r>
            <w:r w:rsidRPr="0024039F">
              <w:rPr>
                <w:rFonts w:cs="Times New Roman"/>
                <w:sz w:val="22"/>
              </w:rPr>
              <w:t xml:space="preserve"> of your personal information. You can ask us to suspend processing personal data about you, in certain circumstances.</w:t>
            </w:r>
          </w:p>
        </w:tc>
      </w:tr>
      <w:tr w:rsidR="0024039F" w14:paraId="118602EA" w14:textId="77777777" w:rsidTr="00AA55CE">
        <w:trPr>
          <w:trHeight w:val="789"/>
        </w:trPr>
        <w:tc>
          <w:tcPr>
            <w:tcW w:w="1135" w:type="dxa"/>
            <w:vAlign w:val="center"/>
          </w:tcPr>
          <w:p w14:paraId="52FE2889"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1D21F045" wp14:editId="3A0B4F5F">
                  <wp:extent cx="3600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7B65F572" w14:textId="77777777" w:rsidR="0024039F" w:rsidRPr="0024039F" w:rsidRDefault="0024039F" w:rsidP="009B63A1">
            <w:pPr>
              <w:contextualSpacing/>
              <w:jc w:val="both"/>
              <w:rPr>
                <w:rFonts w:cs="Times New Roman"/>
              </w:rPr>
            </w:pPr>
            <w:r w:rsidRPr="0024039F">
              <w:rPr>
                <w:rFonts w:cs="Times New Roman"/>
                <w:sz w:val="22"/>
              </w:rPr>
              <w:t xml:space="preserve">Where we are processing your data based solely on your consent </w:t>
            </w:r>
            <w:r w:rsidRPr="0024039F">
              <w:rPr>
                <w:rFonts w:cs="Times New Roman"/>
                <w:b/>
                <w:sz w:val="22"/>
              </w:rPr>
              <w:t>you have a right to withdraw that consent at any time and free of charge</w:t>
            </w:r>
            <w:r w:rsidRPr="0024039F">
              <w:rPr>
                <w:rFonts w:cs="Times New Roman"/>
                <w:sz w:val="22"/>
              </w:rPr>
              <w:t>.</w:t>
            </w:r>
          </w:p>
        </w:tc>
      </w:tr>
      <w:tr w:rsidR="0024039F" w14:paraId="056915A6" w14:textId="77777777" w:rsidTr="00AA55CE">
        <w:trPr>
          <w:trHeight w:val="1834"/>
        </w:trPr>
        <w:tc>
          <w:tcPr>
            <w:tcW w:w="1135" w:type="dxa"/>
            <w:vAlign w:val="center"/>
          </w:tcPr>
          <w:p w14:paraId="5D2A7F15"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5EF0D437" wp14:editId="580A209D">
                  <wp:extent cx="342000" cy="36000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000" cy="360000"/>
                          </a:xfrm>
                          <a:prstGeom prst="rect">
                            <a:avLst/>
                          </a:prstGeom>
                          <a:noFill/>
                          <a:ln>
                            <a:noFill/>
                          </a:ln>
                        </pic:spPr>
                      </pic:pic>
                    </a:graphicData>
                  </a:graphic>
                </wp:inline>
              </w:drawing>
            </w:r>
          </w:p>
        </w:tc>
        <w:tc>
          <w:tcPr>
            <w:tcW w:w="9214" w:type="dxa"/>
            <w:vAlign w:val="center"/>
          </w:tcPr>
          <w:p w14:paraId="425A2BAF" w14:textId="77777777" w:rsidR="002F4A1D" w:rsidRDefault="0024039F" w:rsidP="009B63A1">
            <w:pPr>
              <w:contextualSpacing/>
              <w:jc w:val="both"/>
              <w:rPr>
                <w:rFonts w:cs="Times New Roman"/>
                <w:sz w:val="22"/>
              </w:rPr>
            </w:pPr>
            <w:r w:rsidRPr="0024039F">
              <w:rPr>
                <w:rFonts w:cs="Times New Roman"/>
                <w:sz w:val="22"/>
              </w:rPr>
              <w:t xml:space="preserve">Request that we: a) </w:t>
            </w:r>
            <w:r w:rsidRPr="002F4A1D">
              <w:rPr>
                <w:rFonts w:cs="Times New Roman"/>
                <w:b/>
                <w:sz w:val="22"/>
              </w:rPr>
              <w:t>provide you with a copy of any relevant personal data in a reusable format</w:t>
            </w:r>
            <w:r w:rsidRPr="0024039F">
              <w:rPr>
                <w:rFonts w:cs="Times New Roman"/>
                <w:sz w:val="22"/>
              </w:rPr>
              <w:t xml:space="preserve">; or b) </w:t>
            </w:r>
            <w:r w:rsidRPr="002F4A1D">
              <w:rPr>
                <w:rFonts w:cs="Times New Roman"/>
                <w:b/>
                <w:sz w:val="22"/>
              </w:rPr>
              <w:t>request that we transfer your relevant personal data to another controller</w:t>
            </w:r>
            <w:r w:rsidRPr="0024039F">
              <w:rPr>
                <w:rFonts w:cs="Times New Roman"/>
                <w:sz w:val="22"/>
              </w:rPr>
              <w:t xml:space="preserve"> where it’s technically feasible to do so. </w:t>
            </w:r>
          </w:p>
          <w:p w14:paraId="184AB75C" w14:textId="77777777" w:rsidR="0024039F" w:rsidRPr="0024039F" w:rsidRDefault="0024039F" w:rsidP="002F4A1D">
            <w:pPr>
              <w:contextualSpacing/>
              <w:jc w:val="both"/>
              <w:rPr>
                <w:rFonts w:cs="Times New Roman"/>
              </w:rPr>
            </w:pPr>
            <w:r w:rsidRPr="002F4A1D">
              <w:rPr>
                <w:rFonts w:cs="Times New Roman"/>
                <w:i/>
                <w:sz w:val="22"/>
              </w:rPr>
              <w:t>Relevant personal data</w:t>
            </w:r>
            <w:r w:rsidRPr="0024039F">
              <w:rPr>
                <w:rFonts w:cs="Times New Roman"/>
                <w:sz w:val="22"/>
              </w:rPr>
              <w:t xml:space="preserve"> is personal data that:  You have provided to us or which is generated by your use of our service</w:t>
            </w:r>
            <w:r w:rsidR="002F4A1D">
              <w:rPr>
                <w:rFonts w:cs="Times New Roman"/>
                <w:sz w:val="22"/>
              </w:rPr>
              <w:t xml:space="preserve">, </w:t>
            </w:r>
            <w:r w:rsidRPr="0024039F">
              <w:rPr>
                <w:rFonts w:cs="Times New Roman"/>
                <w:sz w:val="22"/>
              </w:rPr>
              <w:t xml:space="preserve"> </w:t>
            </w:r>
            <w:r w:rsidR="002F4A1D">
              <w:rPr>
                <w:rFonts w:cs="Times New Roman"/>
                <w:sz w:val="22"/>
              </w:rPr>
              <w:t>w</w:t>
            </w:r>
            <w:r w:rsidRPr="0024039F">
              <w:rPr>
                <w:rFonts w:cs="Times New Roman"/>
                <w:sz w:val="22"/>
              </w:rPr>
              <w:t>hich is processed by automated means and where the basis that we process it is on your consent or on a contract that you have entered into with us.</w:t>
            </w:r>
          </w:p>
        </w:tc>
      </w:tr>
    </w:tbl>
    <w:p w14:paraId="2B7030E3" w14:textId="77777777" w:rsidR="002F4A1D" w:rsidRDefault="002F4A1D" w:rsidP="0024039F">
      <w:pPr>
        <w:spacing w:after="0" w:line="240" w:lineRule="auto"/>
        <w:contextualSpacing/>
        <w:jc w:val="both"/>
        <w:rPr>
          <w:rFonts w:cs="Times New Roman"/>
        </w:rPr>
      </w:pPr>
    </w:p>
    <w:p w14:paraId="0A10350F" w14:textId="77777777" w:rsidR="00AA55CE" w:rsidRDefault="00AA55CE" w:rsidP="0024039F">
      <w:pPr>
        <w:spacing w:after="0" w:line="240" w:lineRule="auto"/>
        <w:contextualSpacing/>
        <w:jc w:val="both"/>
        <w:rPr>
          <w:rFonts w:cs="Times New Roman"/>
        </w:rPr>
      </w:pPr>
    </w:p>
    <w:tbl>
      <w:tblPr>
        <w:tblStyle w:val="TableGrid"/>
        <w:tblW w:w="10349" w:type="dxa"/>
        <w:tblInd w:w="-431" w:type="dxa"/>
        <w:tblLook w:val="04A0" w:firstRow="1" w:lastRow="0" w:firstColumn="1" w:lastColumn="0" w:noHBand="0" w:noVBand="1"/>
      </w:tblPr>
      <w:tblGrid>
        <w:gridCol w:w="3569"/>
        <w:gridCol w:w="3570"/>
        <w:gridCol w:w="3210"/>
      </w:tblGrid>
      <w:tr w:rsidR="00381E89" w14:paraId="0F003A91" w14:textId="77777777" w:rsidTr="00BC394E">
        <w:trPr>
          <w:trHeight w:val="443"/>
        </w:trPr>
        <w:tc>
          <w:tcPr>
            <w:tcW w:w="10349"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93C07B2" w14:textId="77777777" w:rsidR="00381E89" w:rsidRDefault="00381E89" w:rsidP="00BC394E">
            <w:pPr>
              <w:spacing w:after="255"/>
              <w:contextualSpacing/>
              <w:jc w:val="center"/>
              <w:rPr>
                <w:rFonts w:cs="Times New Roman"/>
                <w:color w:val="FFFFFF" w:themeColor="background1"/>
              </w:rPr>
            </w:pPr>
            <w:r>
              <w:rPr>
                <w:rFonts w:cs="Times New Roman"/>
                <w:color w:val="FFFFFF" w:themeColor="background1"/>
                <w:sz w:val="22"/>
              </w:rPr>
              <w:t xml:space="preserve">You have a </w:t>
            </w:r>
            <w:r>
              <w:rPr>
                <w:rFonts w:cs="Times New Roman"/>
                <w:b/>
                <w:color w:val="FFFFFF" w:themeColor="background1"/>
                <w:sz w:val="22"/>
              </w:rPr>
              <w:t>right to complain</w:t>
            </w:r>
            <w:r>
              <w:rPr>
                <w:rFonts w:cs="Times New Roman"/>
                <w:color w:val="FFFFFF" w:themeColor="background1"/>
                <w:sz w:val="22"/>
              </w:rPr>
              <w:t xml:space="preserve"> to the </w:t>
            </w:r>
            <w:r>
              <w:rPr>
                <w:rFonts w:cs="Times New Roman"/>
                <w:b/>
                <w:color w:val="FFFFFF" w:themeColor="background1"/>
                <w:sz w:val="22"/>
              </w:rPr>
              <w:t>Data Protection Commissioner</w:t>
            </w:r>
            <w:r>
              <w:rPr>
                <w:rFonts w:cs="Times New Roman"/>
                <w:color w:val="FFFFFF" w:themeColor="background1"/>
                <w:sz w:val="22"/>
              </w:rPr>
              <w:t xml:space="preserve"> in respect of any processing of your data at</w:t>
            </w:r>
          </w:p>
        </w:tc>
      </w:tr>
      <w:tr w:rsidR="00381E89" w14:paraId="27C261A1" w14:textId="77777777" w:rsidTr="00BC394E">
        <w:tc>
          <w:tcPr>
            <w:tcW w:w="3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38CBE" w14:textId="77777777" w:rsidR="00381E89" w:rsidRDefault="00381E89" w:rsidP="00BC394E">
            <w:pPr>
              <w:spacing w:after="255"/>
              <w:contextualSpacing/>
              <w:jc w:val="both"/>
              <w:rPr>
                <w:rFonts w:cs="Times New Roman"/>
                <w:b/>
                <w:sz w:val="22"/>
              </w:rPr>
            </w:pPr>
            <w:r>
              <w:rPr>
                <w:rFonts w:cs="Times New Roman"/>
                <w:b/>
                <w:sz w:val="22"/>
              </w:rPr>
              <w:t>Post</w:t>
            </w:r>
          </w:p>
          <w:p w14:paraId="4CCB141D" w14:textId="77777777" w:rsidR="00381E89" w:rsidRDefault="00381E89" w:rsidP="00BC394E">
            <w:pPr>
              <w:spacing w:after="255"/>
              <w:contextualSpacing/>
              <w:jc w:val="both"/>
              <w:rPr>
                <w:rFonts w:cs="Times New Roman"/>
                <w:sz w:val="22"/>
              </w:rPr>
            </w:pPr>
            <w:r>
              <w:rPr>
                <w:rFonts w:cs="Times New Roman"/>
                <w:sz w:val="22"/>
              </w:rPr>
              <w:t xml:space="preserve">Data Protection Commissioner </w:t>
            </w:r>
          </w:p>
          <w:p w14:paraId="25CF7421" w14:textId="77777777" w:rsidR="00381E89" w:rsidRDefault="00381E89" w:rsidP="00BC394E">
            <w:pPr>
              <w:spacing w:after="255"/>
              <w:contextualSpacing/>
              <w:jc w:val="both"/>
              <w:rPr>
                <w:rFonts w:cs="Times New Roman"/>
              </w:rPr>
            </w:pPr>
            <w:r>
              <w:rPr>
                <w:rFonts w:cs="Times New Roman"/>
              </w:rPr>
              <w:t>6 Pembroke Row</w:t>
            </w:r>
          </w:p>
          <w:p w14:paraId="22A6D66E" w14:textId="77777777" w:rsidR="00381E89" w:rsidRDefault="00381E89" w:rsidP="00BC394E">
            <w:pPr>
              <w:spacing w:after="255"/>
              <w:contextualSpacing/>
              <w:jc w:val="both"/>
              <w:rPr>
                <w:rFonts w:cs="Times New Roman"/>
              </w:rPr>
            </w:pPr>
            <w:r>
              <w:rPr>
                <w:rFonts w:cs="Times New Roman"/>
              </w:rPr>
              <w:t>Dublin 2</w:t>
            </w:r>
          </w:p>
          <w:p w14:paraId="757CF587" w14:textId="77777777" w:rsidR="00381E89" w:rsidRDefault="00381E89" w:rsidP="00BC394E">
            <w:pPr>
              <w:spacing w:after="255"/>
              <w:contextualSpacing/>
              <w:jc w:val="both"/>
              <w:rPr>
                <w:rFonts w:cs="Times New Roman"/>
              </w:rPr>
            </w:pPr>
            <w:r>
              <w:rPr>
                <w:rFonts w:cs="Times New Roman"/>
              </w:rPr>
              <w:t>D02 X963</w:t>
            </w:r>
          </w:p>
          <w:p w14:paraId="55E42564" w14:textId="77777777" w:rsidR="00381E89" w:rsidRDefault="00381E89" w:rsidP="00BC394E">
            <w:pPr>
              <w:spacing w:after="255"/>
              <w:contextualSpacing/>
              <w:jc w:val="both"/>
              <w:rPr>
                <w:rFonts w:cs="Times New Roman"/>
              </w:rPr>
            </w:pPr>
            <w:r>
              <w:rPr>
                <w:rFonts w:cs="Times New Roman"/>
              </w:rPr>
              <w:t>Ireland</w:t>
            </w:r>
            <w:r>
              <w:rPr>
                <w:rFonts w:cs="Times New Roman"/>
                <w:sz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B5628" w14:textId="77777777" w:rsidR="00381E89" w:rsidRDefault="00381E89" w:rsidP="00BC394E">
            <w:pPr>
              <w:spacing w:after="255"/>
              <w:contextualSpacing/>
              <w:jc w:val="both"/>
              <w:rPr>
                <w:rFonts w:cs="Times New Roman"/>
                <w:b/>
                <w:sz w:val="22"/>
              </w:rPr>
            </w:pPr>
            <w:r>
              <w:rPr>
                <w:rFonts w:cs="Times New Roman"/>
                <w:b/>
                <w:sz w:val="22"/>
              </w:rPr>
              <w:t>Telephone</w:t>
            </w:r>
          </w:p>
          <w:p w14:paraId="12A4F46E" w14:textId="77777777" w:rsidR="00381E89" w:rsidRDefault="00381E89" w:rsidP="00BC394E">
            <w:pPr>
              <w:spacing w:after="255"/>
              <w:contextualSpacing/>
              <w:jc w:val="both"/>
              <w:rPr>
                <w:rFonts w:cs="Times New Roman"/>
                <w:sz w:val="22"/>
              </w:rPr>
            </w:pPr>
            <w:r>
              <w:rPr>
                <w:rFonts w:cs="Times New Roman"/>
                <w:sz w:val="22"/>
              </w:rPr>
              <w:t>+353 (01) 765 01 00</w:t>
            </w:r>
          </w:p>
          <w:p w14:paraId="5D41E6C4" w14:textId="77777777" w:rsidR="00381E89" w:rsidRDefault="00381E89" w:rsidP="00BC394E">
            <w:pPr>
              <w:spacing w:after="255"/>
              <w:contextualSpacing/>
              <w:jc w:val="both"/>
              <w:rPr>
                <w:rFonts w:cs="Times New Roman"/>
                <w:sz w:val="22"/>
              </w:rPr>
            </w:pPr>
            <w:r>
              <w:rPr>
                <w:rFonts w:cs="Times New Roman"/>
                <w:sz w:val="22"/>
              </w:rPr>
              <w:t xml:space="preserve"> 1800 437 737</w:t>
            </w:r>
          </w:p>
          <w:p w14:paraId="443EDFFE" w14:textId="77777777" w:rsidR="00381E89" w:rsidRDefault="00381E89" w:rsidP="00BC394E">
            <w:pPr>
              <w:spacing w:after="255"/>
              <w:contextualSpacing/>
              <w:jc w:val="both"/>
              <w:rPr>
                <w:rFonts w:cs="Times New Roman"/>
                <w:sz w:val="22"/>
              </w:rPr>
            </w:pPr>
          </w:p>
          <w:p w14:paraId="3B23F79A" w14:textId="77777777" w:rsidR="00381E89" w:rsidRDefault="00381E89" w:rsidP="00BC394E">
            <w:pPr>
              <w:spacing w:after="255"/>
              <w:contextualSpacing/>
              <w:jc w:val="both"/>
              <w:rPr>
                <w:rFonts w:cs="Times New Roman"/>
              </w:rPr>
            </w:pPr>
            <w:r>
              <w:rPr>
                <w:b/>
                <w:color w:val="002060"/>
              </w:rPr>
              <w:t xml:space="preserve">WebForm: </w:t>
            </w:r>
            <w:hyperlink r:id="rId16" w:history="1">
              <w:r>
                <w:rPr>
                  <w:rStyle w:val="Hyperlink"/>
                  <w:b/>
                </w:rPr>
                <w:t>https://forms.dataprotection.ie/contact</w:t>
              </w:r>
            </w:hyperlink>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EB119" w14:textId="77777777" w:rsidR="00381E89" w:rsidRDefault="00381E89" w:rsidP="00BC394E">
            <w:pPr>
              <w:spacing w:after="255"/>
              <w:contextualSpacing/>
              <w:jc w:val="both"/>
              <w:rPr>
                <w:rFonts w:cs="Times New Roman"/>
                <w:b/>
                <w:sz w:val="22"/>
              </w:rPr>
            </w:pPr>
            <w:r>
              <w:rPr>
                <w:rFonts w:cs="Times New Roman"/>
                <w:b/>
                <w:sz w:val="22"/>
              </w:rPr>
              <w:t>E-mail</w:t>
            </w:r>
            <w:r>
              <w:rPr>
                <w:rFonts w:cs="Times New Roman"/>
                <w:b/>
                <w:sz w:val="22"/>
              </w:rPr>
              <w:tab/>
            </w:r>
          </w:p>
          <w:p w14:paraId="133D0A57" w14:textId="77777777" w:rsidR="00381E89" w:rsidRDefault="00381E89" w:rsidP="00BC394E">
            <w:pPr>
              <w:spacing w:after="255"/>
              <w:contextualSpacing/>
              <w:jc w:val="both"/>
              <w:rPr>
                <w:rFonts w:cs="Times New Roman"/>
              </w:rPr>
            </w:pPr>
            <w:r>
              <w:rPr>
                <w:rFonts w:cs="Times New Roman"/>
                <w:sz w:val="22"/>
              </w:rPr>
              <w:t>info@dataprotection.ie</w:t>
            </w:r>
          </w:p>
        </w:tc>
      </w:tr>
    </w:tbl>
    <w:p w14:paraId="6F679CCC" w14:textId="77777777" w:rsidR="002F4A1D" w:rsidRDefault="002F4A1D" w:rsidP="0024039F">
      <w:pPr>
        <w:spacing w:after="0" w:line="240" w:lineRule="auto"/>
        <w:contextualSpacing/>
        <w:jc w:val="both"/>
        <w:rPr>
          <w:rFonts w:cs="Times New Roman"/>
        </w:rPr>
      </w:pPr>
    </w:p>
    <w:p w14:paraId="2FA6119D" w14:textId="77777777" w:rsidR="00381E89" w:rsidRDefault="00381E89" w:rsidP="0024039F">
      <w:pPr>
        <w:spacing w:after="0" w:line="240" w:lineRule="auto"/>
        <w:contextualSpacing/>
        <w:jc w:val="both"/>
        <w:rPr>
          <w:rFonts w:cs="Times New Roman"/>
        </w:rPr>
      </w:pPr>
    </w:p>
    <w:p w14:paraId="0DA75DCE" w14:textId="77777777" w:rsidR="00381E89" w:rsidRPr="002F4A1D" w:rsidRDefault="00381E89" w:rsidP="0024039F">
      <w:pPr>
        <w:spacing w:after="0" w:line="240" w:lineRule="auto"/>
        <w:contextualSpacing/>
        <w:jc w:val="both"/>
        <w:rPr>
          <w:rFonts w:cs="Times New Roman"/>
        </w:rPr>
      </w:pPr>
    </w:p>
    <w:p w14:paraId="74F73B63" w14:textId="77777777" w:rsidR="008464FE" w:rsidRPr="00EC0A9A" w:rsidRDefault="00EC0A9A">
      <w:pPr>
        <w:rPr>
          <w:b/>
        </w:rPr>
      </w:pPr>
      <w:r w:rsidRPr="00EC0A9A">
        <w:rPr>
          <w:b/>
        </w:rPr>
        <w:t>Please note that the above rights are not always absolute and there may be some limitations</w:t>
      </w:r>
    </w:p>
    <w:p w14:paraId="4BAE39C7" w14:textId="4805B27B" w:rsidR="008464FE" w:rsidRDefault="00EC0A9A">
      <w:r w:rsidRPr="00EC0A9A">
        <w:t>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our Data Protection Officer in writing using their contact details above.</w:t>
      </w:r>
    </w:p>
    <w:p w14:paraId="20902ABB" w14:textId="77777777" w:rsidR="00803062" w:rsidRDefault="00803062" w:rsidP="00803062">
      <w:pPr>
        <w:rPr>
          <w:b/>
        </w:rPr>
      </w:pPr>
      <w:r>
        <w:rPr>
          <w:b/>
        </w:rPr>
        <w:t xml:space="preserve">Fees – We do not charge a fee </w:t>
      </w:r>
      <w:r w:rsidRPr="009D027C">
        <w:t>for the work involved in adhering to the above rights, unless requests are manifestly unfounded, excessive, or repetitive.  We also reserve the right to refuse to comply with the request in such circumstances.</w:t>
      </w:r>
    </w:p>
    <w:p w14:paraId="1D9CF632" w14:textId="77777777" w:rsidR="00803062" w:rsidRDefault="00803062"/>
    <w:p w14:paraId="63029B20" w14:textId="23180127" w:rsidR="00EC0A9A" w:rsidRDefault="00EC0A9A">
      <w:r w:rsidRPr="00EC0A9A">
        <w:rPr>
          <w:b/>
        </w:rPr>
        <w:lastRenderedPageBreak/>
        <w:t>We may need to verify your identity if we have reasonable doubts as to who you are</w:t>
      </w:r>
      <w:r w:rsidRPr="00EC0A9A">
        <w:t>. This is another appropriate security measure to ensure that personal data is not disclosed to any person who</w:t>
      </w:r>
      <w:r w:rsidR="00803062">
        <w:t xml:space="preserve"> does not have the</w:t>
      </w:r>
      <w:r w:rsidRPr="00EC0A9A">
        <w:t xml:space="preserve"> right to receive it.</w:t>
      </w:r>
    </w:p>
    <w:p w14:paraId="7605F8A8" w14:textId="77777777" w:rsidR="00EC0A9A" w:rsidRDefault="00EC0A9A" w:rsidP="006D6487">
      <w:r w:rsidRPr="00EC0A9A">
        <w:rPr>
          <w:b/>
        </w:rPr>
        <w:t>Ensuring our information is up to date and accurate</w:t>
      </w:r>
      <w:r>
        <w:rPr>
          <w:b/>
        </w:rPr>
        <w:t xml:space="preserve">. </w:t>
      </w:r>
      <w:r>
        <w:t>We want the service provided by us to meet your expectations at all times. Please help us by telling us straight away if there are any changes to your personal information. If you wish to avail of either of these rights, please contact us using our contact details at the top of this document.</w:t>
      </w:r>
    </w:p>
    <w:p w14:paraId="01269AF6" w14:textId="77777777" w:rsidR="00B85335" w:rsidRDefault="00B85335" w:rsidP="006D6487"/>
    <w:sectPr w:rsidR="00B85335" w:rsidSect="00EC0A9A">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21DF" w14:textId="77777777" w:rsidR="000B100E" w:rsidRDefault="000B100E" w:rsidP="000353A9">
      <w:pPr>
        <w:spacing w:after="0" w:line="240" w:lineRule="auto"/>
      </w:pPr>
      <w:r>
        <w:separator/>
      </w:r>
    </w:p>
  </w:endnote>
  <w:endnote w:type="continuationSeparator" w:id="0">
    <w:p w14:paraId="220F2B75" w14:textId="77777777" w:rsidR="000B100E" w:rsidRDefault="000B100E" w:rsidP="0003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Charte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451E" w14:textId="40BD980B" w:rsidR="00E81551" w:rsidRPr="00E81551" w:rsidRDefault="00E81551">
    <w:pPr>
      <w:pStyle w:val="Footer"/>
      <w:rPr>
        <w:sz w:val="18"/>
        <w:szCs w:val="18"/>
      </w:rPr>
    </w:pPr>
    <w:r w:rsidRPr="00E81551">
      <w:rPr>
        <w:sz w:val="18"/>
        <w:szCs w:val="18"/>
      </w:rPr>
      <w:t>V</w:t>
    </w:r>
    <w:r w:rsidR="00381E89">
      <w:rPr>
        <w:sz w:val="18"/>
        <w:szCs w:val="18"/>
      </w:rPr>
      <w:t>3</w:t>
    </w:r>
    <w:r w:rsidRPr="00E81551">
      <w:rPr>
        <w:sz w:val="18"/>
        <w:szCs w:val="18"/>
      </w:rPr>
      <w:t xml:space="preserve"> J</w:t>
    </w:r>
    <w:r w:rsidR="00381E89">
      <w:rPr>
        <w:sz w:val="18"/>
        <w:szCs w:val="18"/>
      </w:rPr>
      <w:t>uly</w:t>
    </w:r>
    <w:r w:rsidRPr="00E81551">
      <w:rPr>
        <w:sz w:val="18"/>
        <w:szCs w:val="18"/>
      </w:rPr>
      <w:t xml:space="preserve"> 202</w:t>
    </w:r>
    <w:r w:rsidR="00381E89">
      <w:rPr>
        <w:sz w:val="18"/>
        <w:szCs w:val="18"/>
      </w:rPr>
      <w:t>5</w:t>
    </w:r>
  </w:p>
  <w:p w14:paraId="4746A1CD" w14:textId="77777777" w:rsidR="00E81551" w:rsidRDefault="00E8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28B1" w14:textId="77777777" w:rsidR="000B100E" w:rsidRDefault="000B100E" w:rsidP="000353A9">
      <w:pPr>
        <w:spacing w:after="0" w:line="240" w:lineRule="auto"/>
      </w:pPr>
      <w:r>
        <w:separator/>
      </w:r>
    </w:p>
  </w:footnote>
  <w:footnote w:type="continuationSeparator" w:id="0">
    <w:p w14:paraId="6659004D" w14:textId="77777777" w:rsidR="000B100E" w:rsidRDefault="000B100E" w:rsidP="00035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AEA9420A"/>
    <w:multiLevelType w:val="singleLevel"/>
    <w:tmpl w:val="15972C26"/>
    <w:lvl w:ilvl="0">
      <w:numFmt w:val="decimal"/>
      <w:lvlText w:val="•"/>
      <w:lvlJc w:val="left"/>
    </w:lvl>
  </w:abstractNum>
  <w:abstractNum w:abstractNumId="2" w15:restartNumberingAfterBreak="0">
    <w:nsid w:val="DD39B2BA"/>
    <w:multiLevelType w:val="singleLevel"/>
    <w:tmpl w:val="D33F1CBE"/>
    <w:lvl w:ilvl="0">
      <w:numFmt w:val="decimal"/>
      <w:lvlText w:val="•"/>
      <w:lvlJc w:val="left"/>
    </w:lvl>
  </w:abstractNum>
  <w:abstractNum w:abstractNumId="3" w15:restartNumberingAfterBreak="0">
    <w:nsid w:val="E70B3C45"/>
    <w:multiLevelType w:val="singleLevel"/>
    <w:tmpl w:val="1CA0FF45"/>
    <w:lvl w:ilvl="0">
      <w:numFmt w:val="decimal"/>
      <w:lvlText w:val="•"/>
      <w:lvlJc w:val="left"/>
    </w:lvl>
  </w:abstractNum>
  <w:abstractNum w:abstractNumId="4" w15:restartNumberingAfterBreak="0">
    <w:nsid w:val="04BC40F1"/>
    <w:multiLevelType w:val="hybridMultilevel"/>
    <w:tmpl w:val="43F43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9864DC"/>
    <w:multiLevelType w:val="hybridMultilevel"/>
    <w:tmpl w:val="1C8A5C8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A3697C"/>
    <w:multiLevelType w:val="hybridMultilevel"/>
    <w:tmpl w:val="F8FA5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974010"/>
    <w:multiLevelType w:val="hybridMultilevel"/>
    <w:tmpl w:val="EAEE5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6F662F"/>
    <w:multiLevelType w:val="hybridMultilevel"/>
    <w:tmpl w:val="C478D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091278"/>
    <w:multiLevelType w:val="hybridMultilevel"/>
    <w:tmpl w:val="5EE27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20138E"/>
    <w:multiLevelType w:val="hybridMultilevel"/>
    <w:tmpl w:val="B972D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70691A"/>
    <w:multiLevelType w:val="hybridMultilevel"/>
    <w:tmpl w:val="C15EE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CB863DB"/>
    <w:multiLevelType w:val="hybridMultilevel"/>
    <w:tmpl w:val="18F4A4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F553206"/>
    <w:multiLevelType w:val="hybridMultilevel"/>
    <w:tmpl w:val="97529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494F6E"/>
    <w:multiLevelType w:val="hybridMultilevel"/>
    <w:tmpl w:val="D2F49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B404AE"/>
    <w:multiLevelType w:val="hybridMultilevel"/>
    <w:tmpl w:val="65D04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D93262"/>
    <w:multiLevelType w:val="hybridMultilevel"/>
    <w:tmpl w:val="2FE02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E577A87"/>
    <w:multiLevelType w:val="hybridMultilevel"/>
    <w:tmpl w:val="AA446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477F68"/>
    <w:multiLevelType w:val="hybridMultilevel"/>
    <w:tmpl w:val="9774A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60099B"/>
    <w:multiLevelType w:val="hybridMultilevel"/>
    <w:tmpl w:val="50DA39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880510D"/>
    <w:multiLevelType w:val="hybridMultilevel"/>
    <w:tmpl w:val="6D9A4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E2500E"/>
    <w:multiLevelType w:val="hybridMultilevel"/>
    <w:tmpl w:val="D078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D82AAA"/>
    <w:multiLevelType w:val="hybridMultilevel"/>
    <w:tmpl w:val="FDC87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2631215"/>
    <w:multiLevelType w:val="hybridMultilevel"/>
    <w:tmpl w:val="BD3AD6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29E643F"/>
    <w:multiLevelType w:val="singleLevel"/>
    <w:tmpl w:val="4D6A24AF"/>
    <w:lvl w:ilvl="0">
      <w:numFmt w:val="decimal"/>
      <w:lvlText w:val="•"/>
      <w:lvlJc w:val="left"/>
    </w:lvl>
  </w:abstractNum>
  <w:abstractNum w:abstractNumId="27" w15:restartNumberingAfterBreak="0">
    <w:nsid w:val="43DD4839"/>
    <w:multiLevelType w:val="hybridMultilevel"/>
    <w:tmpl w:val="D2328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4495CFA"/>
    <w:multiLevelType w:val="hybridMultilevel"/>
    <w:tmpl w:val="6C5C9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766211"/>
    <w:multiLevelType w:val="hybridMultilevel"/>
    <w:tmpl w:val="F962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2E7140"/>
    <w:multiLevelType w:val="hybridMultilevel"/>
    <w:tmpl w:val="DD50F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3E42A67"/>
    <w:multiLevelType w:val="hybridMultilevel"/>
    <w:tmpl w:val="FD101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F859DC"/>
    <w:multiLevelType w:val="hybridMultilevel"/>
    <w:tmpl w:val="347257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B4C297D"/>
    <w:multiLevelType w:val="hybridMultilevel"/>
    <w:tmpl w:val="9B94200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C41DE0"/>
    <w:multiLevelType w:val="hybridMultilevel"/>
    <w:tmpl w:val="B644E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D4754C8"/>
    <w:multiLevelType w:val="singleLevel"/>
    <w:tmpl w:val="4D6A24AF"/>
    <w:lvl w:ilvl="0">
      <w:numFmt w:val="decimal"/>
      <w:lvlText w:val="•"/>
      <w:lvlJc w:val="left"/>
    </w:lvl>
  </w:abstractNum>
  <w:abstractNum w:abstractNumId="37" w15:restartNumberingAfterBreak="0">
    <w:nsid w:val="7F5B2BE6"/>
    <w:multiLevelType w:val="hybridMultilevel"/>
    <w:tmpl w:val="9DA656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319163528">
    <w:abstractNumId w:val="9"/>
  </w:num>
  <w:num w:numId="2" w16cid:durableId="516191482">
    <w:abstractNumId w:val="25"/>
  </w:num>
  <w:num w:numId="3" w16cid:durableId="1401444822">
    <w:abstractNumId w:val="29"/>
  </w:num>
  <w:num w:numId="4" w16cid:durableId="377707644">
    <w:abstractNumId w:val="7"/>
  </w:num>
  <w:num w:numId="5" w16cid:durableId="807405256">
    <w:abstractNumId w:val="22"/>
  </w:num>
  <w:num w:numId="6" w16cid:durableId="1958414526">
    <w:abstractNumId w:val="15"/>
  </w:num>
  <w:num w:numId="7" w16cid:durableId="1792672722">
    <w:abstractNumId w:val="30"/>
  </w:num>
  <w:num w:numId="8" w16cid:durableId="761025622">
    <w:abstractNumId w:val="18"/>
  </w:num>
  <w:num w:numId="9" w16cid:durableId="1842087318">
    <w:abstractNumId w:val="32"/>
  </w:num>
  <w:num w:numId="10" w16cid:durableId="1457984743">
    <w:abstractNumId w:val="8"/>
  </w:num>
  <w:num w:numId="11" w16cid:durableId="1564096684">
    <w:abstractNumId w:val="13"/>
  </w:num>
  <w:num w:numId="12" w16cid:durableId="485585658">
    <w:abstractNumId w:val="33"/>
  </w:num>
  <w:num w:numId="13" w16cid:durableId="799690018">
    <w:abstractNumId w:val="17"/>
  </w:num>
  <w:num w:numId="14" w16cid:durableId="1083189055">
    <w:abstractNumId w:val="14"/>
  </w:num>
  <w:num w:numId="15" w16cid:durableId="817189903">
    <w:abstractNumId w:val="10"/>
  </w:num>
  <w:num w:numId="16" w16cid:durableId="1294018835">
    <w:abstractNumId w:val="23"/>
  </w:num>
  <w:num w:numId="17" w16cid:durableId="1126581212">
    <w:abstractNumId w:val="16"/>
  </w:num>
  <w:num w:numId="18" w16cid:durableId="1853058834">
    <w:abstractNumId w:val="21"/>
  </w:num>
  <w:num w:numId="19" w16cid:durableId="1106580100">
    <w:abstractNumId w:val="5"/>
  </w:num>
  <w:num w:numId="20" w16cid:durableId="1536651747">
    <w:abstractNumId w:val="6"/>
  </w:num>
  <w:num w:numId="21" w16cid:durableId="1802528983">
    <w:abstractNumId w:val="28"/>
  </w:num>
  <w:num w:numId="22" w16cid:durableId="743914754">
    <w:abstractNumId w:val="34"/>
  </w:num>
  <w:num w:numId="23" w16cid:durableId="1960068586">
    <w:abstractNumId w:val="4"/>
  </w:num>
  <w:num w:numId="24" w16cid:durableId="232012013">
    <w:abstractNumId w:val="27"/>
  </w:num>
  <w:num w:numId="25" w16cid:durableId="141196136">
    <w:abstractNumId w:val="37"/>
  </w:num>
  <w:num w:numId="26" w16cid:durableId="145555513">
    <w:abstractNumId w:val="35"/>
  </w:num>
  <w:num w:numId="27" w16cid:durableId="1876580281">
    <w:abstractNumId w:val="24"/>
  </w:num>
  <w:num w:numId="28" w16cid:durableId="1247033419">
    <w:abstractNumId w:val="11"/>
  </w:num>
  <w:num w:numId="29" w16cid:durableId="1764185887">
    <w:abstractNumId w:val="20"/>
  </w:num>
  <w:num w:numId="30" w16cid:durableId="401757388">
    <w:abstractNumId w:val="31"/>
  </w:num>
  <w:num w:numId="31" w16cid:durableId="1516966075">
    <w:abstractNumId w:val="1"/>
  </w:num>
  <w:num w:numId="32" w16cid:durableId="238246911">
    <w:abstractNumId w:val="2"/>
  </w:num>
  <w:num w:numId="33" w16cid:durableId="1516916543">
    <w:abstractNumId w:val="0"/>
  </w:num>
  <w:num w:numId="34" w16cid:durableId="533426371">
    <w:abstractNumId w:val="3"/>
  </w:num>
  <w:num w:numId="35" w16cid:durableId="677780243">
    <w:abstractNumId w:val="26"/>
  </w:num>
  <w:num w:numId="36" w16cid:durableId="1476142283">
    <w:abstractNumId w:val="36"/>
  </w:num>
  <w:num w:numId="37" w16cid:durableId="850023599">
    <w:abstractNumId w:val="12"/>
  </w:num>
  <w:num w:numId="38" w16cid:durableId="149836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04"/>
    <w:rsid w:val="00007576"/>
    <w:rsid w:val="0003190E"/>
    <w:rsid w:val="000353A9"/>
    <w:rsid w:val="0005754E"/>
    <w:rsid w:val="00061FC2"/>
    <w:rsid w:val="000727E9"/>
    <w:rsid w:val="000943A0"/>
    <w:rsid w:val="000A3C73"/>
    <w:rsid w:val="000B100E"/>
    <w:rsid w:val="000E47BA"/>
    <w:rsid w:val="001E6E7C"/>
    <w:rsid w:val="0024039F"/>
    <w:rsid w:val="00276A69"/>
    <w:rsid w:val="002F4A1D"/>
    <w:rsid w:val="00301826"/>
    <w:rsid w:val="003044A5"/>
    <w:rsid w:val="003641F8"/>
    <w:rsid w:val="00373FD6"/>
    <w:rsid w:val="00381E89"/>
    <w:rsid w:val="003E780A"/>
    <w:rsid w:val="004346DA"/>
    <w:rsid w:val="004476D9"/>
    <w:rsid w:val="00450D9F"/>
    <w:rsid w:val="004C16D4"/>
    <w:rsid w:val="004D639A"/>
    <w:rsid w:val="004D664E"/>
    <w:rsid w:val="00500C4B"/>
    <w:rsid w:val="00500DD1"/>
    <w:rsid w:val="005345AC"/>
    <w:rsid w:val="00556868"/>
    <w:rsid w:val="005A5CC1"/>
    <w:rsid w:val="005F3D99"/>
    <w:rsid w:val="00604DCD"/>
    <w:rsid w:val="00605D27"/>
    <w:rsid w:val="0061761E"/>
    <w:rsid w:val="006B7186"/>
    <w:rsid w:val="006D6487"/>
    <w:rsid w:val="00743688"/>
    <w:rsid w:val="00771B3F"/>
    <w:rsid w:val="00787786"/>
    <w:rsid w:val="007C6ECF"/>
    <w:rsid w:val="007C72B5"/>
    <w:rsid w:val="00803062"/>
    <w:rsid w:val="008441C1"/>
    <w:rsid w:val="008464FE"/>
    <w:rsid w:val="00853A13"/>
    <w:rsid w:val="008D5971"/>
    <w:rsid w:val="00921D80"/>
    <w:rsid w:val="00926265"/>
    <w:rsid w:val="00970DF1"/>
    <w:rsid w:val="00972BE8"/>
    <w:rsid w:val="009A5281"/>
    <w:rsid w:val="009D3A10"/>
    <w:rsid w:val="00A04969"/>
    <w:rsid w:val="00A47341"/>
    <w:rsid w:val="00A57A41"/>
    <w:rsid w:val="00AA55CE"/>
    <w:rsid w:val="00AD05AF"/>
    <w:rsid w:val="00B26E9C"/>
    <w:rsid w:val="00B85335"/>
    <w:rsid w:val="00B94307"/>
    <w:rsid w:val="00BD54FA"/>
    <w:rsid w:val="00BF7A90"/>
    <w:rsid w:val="00C005F7"/>
    <w:rsid w:val="00C11F5A"/>
    <w:rsid w:val="00C1618E"/>
    <w:rsid w:val="00CE6062"/>
    <w:rsid w:val="00CF640D"/>
    <w:rsid w:val="00D52693"/>
    <w:rsid w:val="00DB3F04"/>
    <w:rsid w:val="00DF470A"/>
    <w:rsid w:val="00E056B0"/>
    <w:rsid w:val="00E07C5E"/>
    <w:rsid w:val="00E16439"/>
    <w:rsid w:val="00E36318"/>
    <w:rsid w:val="00E47676"/>
    <w:rsid w:val="00E63063"/>
    <w:rsid w:val="00E81551"/>
    <w:rsid w:val="00E8704D"/>
    <w:rsid w:val="00EC0A9A"/>
    <w:rsid w:val="00EC7308"/>
    <w:rsid w:val="00EE1D40"/>
    <w:rsid w:val="00F435D5"/>
    <w:rsid w:val="00F67043"/>
    <w:rsid w:val="00FA0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003D"/>
  <w15:chartTrackingRefBased/>
  <w15:docId w15:val="{1FD95FBB-BA79-4BD5-B811-D6FFD015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7"/>
    <w:rPr>
      <w:rFonts w:ascii="Calibri" w:eastAsia="Calibri" w:hAnsi="Calibri" w:cs="Calibri"/>
      <w:lang w:val="en-GB"/>
    </w:rPr>
  </w:style>
  <w:style w:type="paragraph" w:styleId="Heading1">
    <w:name w:val="heading 1"/>
    <w:basedOn w:val="Normal"/>
    <w:next w:val="Normal"/>
    <w:link w:val="Heading1Char"/>
    <w:uiPriority w:val="9"/>
    <w:qFormat/>
    <w:rsid w:val="00035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5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1F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53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1F5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nhideWhenUsed/>
    <w:rsid w:val="000353A9"/>
    <w:pPr>
      <w:tabs>
        <w:tab w:val="center" w:pos="4513"/>
        <w:tab w:val="right" w:pos="9026"/>
      </w:tabs>
      <w:spacing w:after="0" w:line="240" w:lineRule="auto"/>
    </w:pPr>
  </w:style>
  <w:style w:type="character" w:customStyle="1" w:styleId="HeaderChar">
    <w:name w:val="Header Char"/>
    <w:basedOn w:val="DefaultParagraphFont"/>
    <w:link w:val="Header"/>
    <w:rsid w:val="000353A9"/>
  </w:style>
  <w:style w:type="paragraph" w:styleId="Footer">
    <w:name w:val="footer"/>
    <w:basedOn w:val="Normal"/>
    <w:link w:val="FooterChar"/>
    <w:uiPriority w:val="99"/>
    <w:unhideWhenUsed/>
    <w:rsid w:val="00035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A9"/>
  </w:style>
  <w:style w:type="character" w:styleId="PageNumber">
    <w:name w:val="page number"/>
    <w:basedOn w:val="DefaultParagraphFont"/>
    <w:semiHidden/>
    <w:rsid w:val="000353A9"/>
  </w:style>
  <w:style w:type="paragraph" w:styleId="TOCHeading">
    <w:name w:val="TOC Heading"/>
    <w:basedOn w:val="Heading1"/>
    <w:next w:val="Normal"/>
    <w:uiPriority w:val="39"/>
    <w:unhideWhenUsed/>
    <w:qFormat/>
    <w:rsid w:val="000353A9"/>
    <w:pPr>
      <w:outlineLvl w:val="9"/>
    </w:pPr>
    <w:rPr>
      <w:lang w:val="en-US"/>
    </w:rPr>
  </w:style>
  <w:style w:type="paragraph" w:styleId="TOC1">
    <w:name w:val="toc 1"/>
    <w:basedOn w:val="Normal"/>
    <w:next w:val="Normal"/>
    <w:autoRedefine/>
    <w:uiPriority w:val="39"/>
    <w:unhideWhenUsed/>
    <w:rsid w:val="000353A9"/>
    <w:pPr>
      <w:spacing w:after="100"/>
    </w:pPr>
  </w:style>
  <w:style w:type="paragraph" w:styleId="TOC2">
    <w:name w:val="toc 2"/>
    <w:basedOn w:val="Normal"/>
    <w:next w:val="Normal"/>
    <w:autoRedefine/>
    <w:uiPriority w:val="39"/>
    <w:unhideWhenUsed/>
    <w:rsid w:val="000353A9"/>
    <w:pPr>
      <w:spacing w:after="100"/>
      <w:ind w:left="220"/>
    </w:pPr>
  </w:style>
  <w:style w:type="character" w:styleId="Hyperlink">
    <w:name w:val="Hyperlink"/>
    <w:basedOn w:val="DefaultParagraphFont"/>
    <w:uiPriority w:val="99"/>
    <w:unhideWhenUsed/>
    <w:rsid w:val="000353A9"/>
    <w:rPr>
      <w:color w:val="0563C1" w:themeColor="hyperlink"/>
      <w:u w:val="single"/>
    </w:rPr>
  </w:style>
  <w:style w:type="paragraph" w:styleId="ListParagraph">
    <w:name w:val="List Paragraph"/>
    <w:basedOn w:val="Normal"/>
    <w:uiPriority w:val="34"/>
    <w:qFormat/>
    <w:rsid w:val="00B26E9C"/>
    <w:pPr>
      <w:ind w:left="720"/>
      <w:contextualSpacing/>
    </w:pPr>
  </w:style>
  <w:style w:type="paragraph" w:styleId="NoSpacing">
    <w:name w:val="No Spacing"/>
    <w:uiPriority w:val="1"/>
    <w:qFormat/>
    <w:rsid w:val="006D6487"/>
    <w:pPr>
      <w:spacing w:after="0" w:line="240" w:lineRule="auto"/>
    </w:pPr>
    <w:rPr>
      <w:rFonts w:eastAsia="Times New Roman" w:cs="Times New Roman"/>
      <w:szCs w:val="20"/>
      <w:lang w:val="en-US" w:eastAsia="en-GB"/>
    </w:rPr>
  </w:style>
  <w:style w:type="paragraph" w:styleId="TOC3">
    <w:name w:val="toc 3"/>
    <w:basedOn w:val="Normal"/>
    <w:next w:val="Normal"/>
    <w:autoRedefine/>
    <w:uiPriority w:val="39"/>
    <w:unhideWhenUsed/>
    <w:rsid w:val="00787786"/>
    <w:pPr>
      <w:spacing w:after="100"/>
      <w:ind w:left="440"/>
    </w:pPr>
  </w:style>
  <w:style w:type="paragraph" w:styleId="TOC4">
    <w:name w:val="toc 4"/>
    <w:basedOn w:val="Normal"/>
    <w:next w:val="Normal"/>
    <w:autoRedefine/>
    <w:uiPriority w:val="39"/>
    <w:unhideWhenUsed/>
    <w:rsid w:val="005A5CC1"/>
    <w:pPr>
      <w:spacing w:after="100"/>
      <w:ind w:left="660"/>
    </w:pPr>
    <w:rPr>
      <w:rFonts w:eastAsiaTheme="minorEastAsia"/>
      <w:lang w:eastAsia="en-IE"/>
    </w:rPr>
  </w:style>
  <w:style w:type="paragraph" w:styleId="TOC5">
    <w:name w:val="toc 5"/>
    <w:basedOn w:val="Normal"/>
    <w:next w:val="Normal"/>
    <w:autoRedefine/>
    <w:uiPriority w:val="39"/>
    <w:unhideWhenUsed/>
    <w:rsid w:val="005A5CC1"/>
    <w:pPr>
      <w:spacing w:after="100"/>
      <w:ind w:left="880"/>
    </w:pPr>
    <w:rPr>
      <w:rFonts w:eastAsiaTheme="minorEastAsia"/>
      <w:lang w:eastAsia="en-IE"/>
    </w:rPr>
  </w:style>
  <w:style w:type="paragraph" w:styleId="TOC6">
    <w:name w:val="toc 6"/>
    <w:basedOn w:val="Normal"/>
    <w:next w:val="Normal"/>
    <w:autoRedefine/>
    <w:uiPriority w:val="39"/>
    <w:unhideWhenUsed/>
    <w:rsid w:val="005A5CC1"/>
    <w:pPr>
      <w:spacing w:after="100"/>
      <w:ind w:left="1100"/>
    </w:pPr>
    <w:rPr>
      <w:rFonts w:eastAsiaTheme="minorEastAsia"/>
      <w:lang w:eastAsia="en-IE"/>
    </w:rPr>
  </w:style>
  <w:style w:type="paragraph" w:styleId="TOC7">
    <w:name w:val="toc 7"/>
    <w:basedOn w:val="Normal"/>
    <w:next w:val="Normal"/>
    <w:autoRedefine/>
    <w:uiPriority w:val="39"/>
    <w:unhideWhenUsed/>
    <w:rsid w:val="005A5CC1"/>
    <w:pPr>
      <w:spacing w:after="100"/>
      <w:ind w:left="1320"/>
    </w:pPr>
    <w:rPr>
      <w:rFonts w:eastAsiaTheme="minorEastAsia"/>
      <w:lang w:eastAsia="en-IE"/>
    </w:rPr>
  </w:style>
  <w:style w:type="paragraph" w:styleId="TOC8">
    <w:name w:val="toc 8"/>
    <w:basedOn w:val="Normal"/>
    <w:next w:val="Normal"/>
    <w:autoRedefine/>
    <w:uiPriority w:val="39"/>
    <w:unhideWhenUsed/>
    <w:rsid w:val="005A5CC1"/>
    <w:pPr>
      <w:spacing w:after="100"/>
      <w:ind w:left="1540"/>
    </w:pPr>
    <w:rPr>
      <w:rFonts w:eastAsiaTheme="minorEastAsia"/>
      <w:lang w:eastAsia="en-IE"/>
    </w:rPr>
  </w:style>
  <w:style w:type="paragraph" w:styleId="TOC9">
    <w:name w:val="toc 9"/>
    <w:basedOn w:val="Normal"/>
    <w:next w:val="Normal"/>
    <w:autoRedefine/>
    <w:uiPriority w:val="39"/>
    <w:unhideWhenUsed/>
    <w:rsid w:val="005A5CC1"/>
    <w:pPr>
      <w:spacing w:after="100"/>
      <w:ind w:left="1760"/>
    </w:pPr>
    <w:rPr>
      <w:rFonts w:eastAsiaTheme="minorEastAsia"/>
      <w:lang w:eastAsia="en-IE"/>
    </w:rPr>
  </w:style>
  <w:style w:type="paragraph" w:styleId="BalloonText">
    <w:name w:val="Balloon Text"/>
    <w:basedOn w:val="Normal"/>
    <w:link w:val="BalloonTextChar"/>
    <w:uiPriority w:val="99"/>
    <w:semiHidden/>
    <w:unhideWhenUsed/>
    <w:rsid w:val="0084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C1"/>
    <w:rPr>
      <w:rFonts w:ascii="Segoe UI" w:hAnsi="Segoe UI" w:cs="Segoe UI"/>
      <w:sz w:val="18"/>
      <w:szCs w:val="18"/>
    </w:rPr>
  </w:style>
  <w:style w:type="table" w:styleId="TableGrid">
    <w:name w:val="Table Grid"/>
    <w:basedOn w:val="TableNormal"/>
    <w:uiPriority w:val="39"/>
    <w:rsid w:val="006D6487"/>
    <w:pPr>
      <w:spacing w:after="0" w:line="240" w:lineRule="auto"/>
    </w:pPr>
    <w:rPr>
      <w:rFonts w:ascii="Calibri" w:eastAsia="Calibri"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D6487"/>
    <w:pPr>
      <w:spacing w:after="0" w:line="240" w:lineRule="auto"/>
    </w:pPr>
    <w:rPr>
      <w:rFonts w:eastAsiaTheme="minorHAnsi" w:cs="Times New Roman"/>
      <w:lang w:val="en-IE" w:eastAsia="en-IE"/>
    </w:rPr>
  </w:style>
  <w:style w:type="paragraph" w:customStyle="1" w:styleId="Pa1">
    <w:name w:val="Pa1"/>
    <w:basedOn w:val="Normal"/>
    <w:next w:val="Normal"/>
    <w:uiPriority w:val="99"/>
    <w:rsid w:val="006D6487"/>
    <w:pPr>
      <w:autoSpaceDE w:val="0"/>
      <w:autoSpaceDN w:val="0"/>
      <w:adjustRightInd w:val="0"/>
      <w:spacing w:after="0" w:line="161" w:lineRule="atLeast"/>
    </w:pPr>
    <w:rPr>
      <w:rFonts w:ascii="NeueHaasGroteskDisp Std Lt" w:hAnsi="NeueHaasGroteskDisp Std Lt" w:cs="Times New Roman"/>
      <w:sz w:val="24"/>
      <w:szCs w:val="24"/>
      <w:lang w:val="en-IE"/>
    </w:rPr>
  </w:style>
  <w:style w:type="character" w:customStyle="1" w:styleId="BodyText2Char">
    <w:name w:val="Body Text 2 Char"/>
    <w:basedOn w:val="DefaultParagraphFont"/>
    <w:uiPriority w:val="99"/>
    <w:semiHidden/>
    <w:rsid w:val="006D6487"/>
    <w:rPr>
      <w:lang w:val="en-GB"/>
    </w:rPr>
  </w:style>
  <w:style w:type="character" w:customStyle="1" w:styleId="A0">
    <w:name w:val="A0"/>
    <w:uiPriority w:val="99"/>
    <w:rsid w:val="006D6487"/>
    <w:rPr>
      <w:rFonts w:cs="Charter"/>
      <w:color w:val="57585A"/>
      <w:sz w:val="18"/>
      <w:szCs w:val="18"/>
    </w:rPr>
  </w:style>
  <w:style w:type="paragraph" w:styleId="FootnoteText">
    <w:name w:val="footnote text"/>
    <w:basedOn w:val="Normal"/>
    <w:link w:val="FootnoteTextChar"/>
    <w:uiPriority w:val="99"/>
    <w:semiHidden/>
    <w:rsid w:val="00E36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318"/>
    <w:rPr>
      <w:rFonts w:ascii="Calibri" w:eastAsia="Calibri" w:hAnsi="Calibri" w:cs="Calibri"/>
      <w:sz w:val="20"/>
      <w:szCs w:val="20"/>
      <w:lang w:val="en-GB"/>
    </w:rPr>
  </w:style>
  <w:style w:type="character" w:styleId="FootnoteReference">
    <w:name w:val="footnote reference"/>
    <w:basedOn w:val="DefaultParagraphFont"/>
    <w:uiPriority w:val="99"/>
    <w:semiHidden/>
    <w:rsid w:val="00E36318"/>
    <w:rPr>
      <w:vertAlign w:val="superscript"/>
    </w:rPr>
  </w:style>
  <w:style w:type="character" w:styleId="CommentReference">
    <w:name w:val="annotation reference"/>
    <w:basedOn w:val="DefaultParagraphFont"/>
    <w:uiPriority w:val="99"/>
    <w:semiHidden/>
    <w:unhideWhenUsed/>
    <w:rsid w:val="00803062"/>
    <w:rPr>
      <w:sz w:val="16"/>
      <w:szCs w:val="16"/>
    </w:rPr>
  </w:style>
  <w:style w:type="paragraph" w:styleId="CommentText">
    <w:name w:val="annotation text"/>
    <w:basedOn w:val="Normal"/>
    <w:link w:val="CommentTextChar"/>
    <w:uiPriority w:val="99"/>
    <w:unhideWhenUsed/>
    <w:rsid w:val="00803062"/>
    <w:pPr>
      <w:spacing w:line="240" w:lineRule="auto"/>
    </w:pPr>
    <w:rPr>
      <w:sz w:val="20"/>
      <w:szCs w:val="20"/>
    </w:rPr>
  </w:style>
  <w:style w:type="character" w:customStyle="1" w:styleId="CommentTextChar">
    <w:name w:val="Comment Text Char"/>
    <w:basedOn w:val="DefaultParagraphFont"/>
    <w:link w:val="CommentText"/>
    <w:uiPriority w:val="99"/>
    <w:rsid w:val="0080306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803062"/>
    <w:rPr>
      <w:b/>
      <w:bCs/>
    </w:rPr>
  </w:style>
  <w:style w:type="character" w:customStyle="1" w:styleId="CommentSubjectChar">
    <w:name w:val="Comment Subject Char"/>
    <w:basedOn w:val="CommentTextChar"/>
    <w:link w:val="CommentSubject"/>
    <w:uiPriority w:val="99"/>
    <w:semiHidden/>
    <w:rsid w:val="00803062"/>
    <w:rPr>
      <w:rFonts w:ascii="Calibri" w:eastAsia="Calibri" w:hAnsi="Calibri" w:cs="Calibri"/>
      <w:b/>
      <w:bCs/>
      <w:sz w:val="20"/>
      <w:szCs w:val="20"/>
      <w:lang w:val="en-GB"/>
    </w:rPr>
  </w:style>
  <w:style w:type="character" w:styleId="UnresolvedMention">
    <w:name w:val="Unresolved Mention"/>
    <w:basedOn w:val="DefaultParagraphFont"/>
    <w:uiPriority w:val="99"/>
    <w:semiHidden/>
    <w:unhideWhenUsed/>
    <w:rsid w:val="00803062"/>
    <w:rPr>
      <w:color w:val="808080"/>
      <w:shd w:val="clear" w:color="auto" w:fill="E6E6E6"/>
    </w:rPr>
  </w:style>
  <w:style w:type="paragraph" w:styleId="Revision">
    <w:name w:val="Revision"/>
    <w:hidden/>
    <w:uiPriority w:val="99"/>
    <w:semiHidden/>
    <w:rsid w:val="00B85335"/>
    <w:pPr>
      <w:spacing w:after="0" w:line="240" w:lineRule="auto"/>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merstowncu.ie"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rms.dataprotection.ie/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6941-60AC-483D-BF7A-89399EA6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O'Hagan</dc:creator>
  <cp:keywords/>
  <dc:description/>
  <cp:lastModifiedBy>Denise Dalton</cp:lastModifiedBy>
  <cp:revision>6</cp:revision>
  <cp:lastPrinted>2017-02-20T13:02:00Z</cp:lastPrinted>
  <dcterms:created xsi:type="dcterms:W3CDTF">2023-07-26T13:01:00Z</dcterms:created>
  <dcterms:modified xsi:type="dcterms:W3CDTF">2025-07-23T14:46:00Z</dcterms:modified>
</cp:coreProperties>
</file>